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eastAsiaTheme="minorHAnsi"/>
          <w:color w:val="156082" w:themeColor="accent1"/>
          <w:kern w:val="2"/>
          <w:lang w:val="en-GB" w:eastAsia="en-US"/>
          <w14:ligatures w14:val="standardContextual"/>
        </w:rPr>
        <w:id w:val="1313986013"/>
        <w:docPartObj>
          <w:docPartGallery w:val="Cover Pages"/>
          <w:docPartUnique/>
        </w:docPartObj>
      </w:sdtPr>
      <w:sdtEndPr>
        <w:rPr>
          <w:color w:val="auto"/>
        </w:rPr>
      </w:sdtEndPr>
      <w:sdtContent>
        <w:p w14:paraId="71B21AB5" w14:textId="37ED1E86" w:rsidR="004B053D" w:rsidRDefault="004B053D" w:rsidP="004B053D">
          <w:pPr>
            <w:pStyle w:val="Vahedeta"/>
            <w:spacing w:before="1540" w:after="240"/>
            <w:jc w:val="center"/>
            <w:rPr>
              <w:color w:val="156082" w:themeColor="accent1"/>
            </w:rPr>
          </w:pPr>
          <w:r>
            <w:rPr>
              <w:noProof/>
            </w:rPr>
            <w:drawing>
              <wp:inline distT="0" distB="0" distL="0" distR="0" wp14:anchorId="19C7878B" wp14:editId="789E50BF">
                <wp:extent cx="4484338" cy="1545020"/>
                <wp:effectExtent l="0" t="0" r="0" b="0"/>
                <wp:docPr id="1822806342"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791463" name="Imagen 1" descr="Logotipo, nombre de la empresa&#10;&#10;Descripción generada automáticamente"/>
                        <pic:cNvPicPr/>
                      </pic:nvPicPr>
                      <pic:blipFill rotWithShape="1">
                        <a:blip r:embed="rId9" cstate="print">
                          <a:extLst>
                            <a:ext uri="{28A0092B-C50C-407E-A947-70E740481C1C}">
                              <a14:useLocalDpi xmlns:a14="http://schemas.microsoft.com/office/drawing/2010/main" val="0"/>
                            </a:ext>
                          </a:extLst>
                        </a:blip>
                        <a:srcRect t="16615" b="22122"/>
                        <a:stretch/>
                      </pic:blipFill>
                      <pic:spPr bwMode="auto">
                        <a:xfrm>
                          <a:off x="0" y="0"/>
                          <a:ext cx="4492328" cy="1547773"/>
                        </a:xfrm>
                        <a:prstGeom prst="rect">
                          <a:avLst/>
                        </a:prstGeom>
                        <a:ln>
                          <a:noFill/>
                        </a:ln>
                        <a:extLst>
                          <a:ext uri="{53640926-AAD7-44D8-BBD7-CCE9431645EC}">
                            <a14:shadowObscured xmlns:a14="http://schemas.microsoft.com/office/drawing/2010/main"/>
                          </a:ext>
                        </a:extLst>
                      </pic:spPr>
                    </pic:pic>
                  </a:graphicData>
                </a:graphic>
              </wp:inline>
            </w:drawing>
          </w:r>
        </w:p>
        <w:sdt>
          <w:sdtPr>
            <w:rPr>
              <w:rFonts w:asciiTheme="majorHAnsi" w:eastAsiaTheme="majorEastAsia" w:hAnsiTheme="majorHAnsi" w:cstheme="majorBidi"/>
              <w:caps/>
              <w:color w:val="156082" w:themeColor="accent1"/>
              <w:sz w:val="72"/>
              <w:szCs w:val="72"/>
              <w:lang w:val="en-GB"/>
            </w:rPr>
            <w:alias w:val="Título"/>
            <w:tag w:val=""/>
            <w:id w:val="1735040861"/>
            <w:placeholder>
              <w:docPart w:val="1539F9099A0A44EBAC7E86DD55FE5840"/>
            </w:placeholder>
            <w:dataBinding w:prefixMappings="xmlns:ns0='http://purl.org/dc/elements/1.1/' xmlns:ns1='http://schemas.openxmlformats.org/package/2006/metadata/core-properties' " w:xpath="/ns1:coreProperties[1]/ns0:title[1]" w:storeItemID="{6C3C8BC8-F283-45AE-878A-BAB7291924A1}"/>
            <w:text/>
          </w:sdtPr>
          <w:sdtEndPr/>
          <w:sdtContent>
            <w:p w14:paraId="7EC2A148" w14:textId="3E5C563E" w:rsidR="004B053D" w:rsidRPr="004B053D" w:rsidRDefault="005F2CCD">
              <w:pPr>
                <w:pStyle w:val="Vahedeta"/>
                <w:pBdr>
                  <w:top w:val="single" w:sz="6" w:space="6" w:color="156082" w:themeColor="accent1"/>
                  <w:bottom w:val="single" w:sz="6" w:space="6" w:color="156082" w:themeColor="accent1"/>
                </w:pBdr>
                <w:spacing w:after="240"/>
                <w:jc w:val="center"/>
                <w:rPr>
                  <w:rFonts w:asciiTheme="majorHAnsi" w:eastAsiaTheme="majorEastAsia" w:hAnsiTheme="majorHAnsi" w:cstheme="majorBidi"/>
                  <w:caps/>
                  <w:color w:val="156082" w:themeColor="accent1"/>
                  <w:sz w:val="80"/>
                  <w:szCs w:val="80"/>
                  <w:lang w:val="en-GB"/>
                </w:rPr>
              </w:pPr>
              <w:r>
                <w:rPr>
                  <w:rFonts w:asciiTheme="majorHAnsi" w:eastAsiaTheme="majorEastAsia" w:hAnsiTheme="majorHAnsi" w:cstheme="majorBidi"/>
                  <w:caps/>
                  <w:color w:val="156082" w:themeColor="accent1"/>
                  <w:sz w:val="72"/>
                  <w:szCs w:val="72"/>
                  <w:lang w:val="en-GB"/>
                </w:rPr>
                <w:t>Töötubade juhend</w:t>
              </w:r>
            </w:p>
          </w:sdtContent>
        </w:sdt>
        <w:p w14:paraId="455BE073" w14:textId="77777777" w:rsidR="004B053D" w:rsidRDefault="004B053D">
          <w:pPr>
            <w:pStyle w:val="Vahedeta"/>
            <w:jc w:val="center"/>
            <w:rPr>
              <w:color w:val="156082" w:themeColor="accent1"/>
              <w:sz w:val="28"/>
              <w:szCs w:val="28"/>
              <w:lang w:val="en-GB"/>
            </w:rPr>
          </w:pPr>
        </w:p>
        <w:sdt>
          <w:sdtPr>
            <w:rPr>
              <w:color w:val="156082" w:themeColor="accent1"/>
              <w:sz w:val="28"/>
              <w:szCs w:val="28"/>
              <w:lang w:val="en-GB"/>
            </w:rPr>
            <w:alias w:val="Subtítulo"/>
            <w:tag w:val=""/>
            <w:id w:val="328029620"/>
            <w:placeholder>
              <w:docPart w:val="7EC5F093F9264826BDE0DEF4C54B8752"/>
            </w:placeholder>
            <w:dataBinding w:prefixMappings="xmlns:ns0='http://purl.org/dc/elements/1.1/' xmlns:ns1='http://schemas.openxmlformats.org/package/2006/metadata/core-properties' " w:xpath="/ns1:coreProperties[1]/ns0:subject[1]" w:storeItemID="{6C3C8BC8-F283-45AE-878A-BAB7291924A1}"/>
            <w:text/>
          </w:sdtPr>
          <w:sdtEndPr/>
          <w:sdtContent>
            <w:p w14:paraId="0BB24F3B" w14:textId="76DEA9A0" w:rsidR="004B053D" w:rsidRDefault="00F35A55">
              <w:pPr>
                <w:pStyle w:val="Vahedeta"/>
                <w:jc w:val="center"/>
                <w:rPr>
                  <w:color w:val="156082" w:themeColor="accent1"/>
                  <w:sz w:val="28"/>
                  <w:szCs w:val="28"/>
                  <w:lang w:val="en-GB"/>
                </w:rPr>
              </w:pPr>
              <w:r>
                <w:rPr>
                  <w:color w:val="156082" w:themeColor="accent1"/>
                  <w:sz w:val="28"/>
                  <w:szCs w:val="28"/>
                  <w:lang w:val="en-GB"/>
                </w:rPr>
                <w:t>ENTRE_VET PROJE</w:t>
              </w:r>
              <w:r w:rsidR="005F2CCD">
                <w:rPr>
                  <w:color w:val="156082" w:themeColor="accent1"/>
                  <w:sz w:val="28"/>
                  <w:szCs w:val="28"/>
                  <w:lang w:val="en-GB"/>
                </w:rPr>
                <w:t>K</w:t>
              </w:r>
              <w:r>
                <w:rPr>
                  <w:color w:val="156082" w:themeColor="accent1"/>
                  <w:sz w:val="28"/>
                  <w:szCs w:val="28"/>
                  <w:lang w:val="en-GB"/>
                </w:rPr>
                <w:t>T</w:t>
              </w:r>
            </w:p>
          </w:sdtContent>
        </w:sdt>
        <w:p w14:paraId="46E40865" w14:textId="77777777" w:rsidR="004B053D" w:rsidRDefault="004B053D">
          <w:pPr>
            <w:pStyle w:val="Vahedeta"/>
            <w:jc w:val="center"/>
            <w:rPr>
              <w:color w:val="156082" w:themeColor="accent1"/>
              <w:sz w:val="28"/>
              <w:szCs w:val="28"/>
              <w:lang w:val="en-GB"/>
            </w:rPr>
          </w:pPr>
        </w:p>
        <w:p w14:paraId="176F3E07" w14:textId="77777777" w:rsidR="004B053D" w:rsidRPr="004B053D" w:rsidRDefault="004B053D">
          <w:pPr>
            <w:pStyle w:val="Vahedeta"/>
            <w:jc w:val="center"/>
            <w:rPr>
              <w:color w:val="156082" w:themeColor="accent1"/>
              <w:sz w:val="28"/>
              <w:szCs w:val="28"/>
              <w:lang w:val="en-GB"/>
            </w:rPr>
          </w:pPr>
        </w:p>
        <w:p w14:paraId="529646E6" w14:textId="120794A7" w:rsidR="004B053D" w:rsidRPr="004B053D" w:rsidRDefault="004B053D" w:rsidP="004B053D">
          <w:pPr>
            <w:pStyle w:val="Vahedeta"/>
            <w:jc w:val="center"/>
            <w:rPr>
              <w:color w:val="156082" w:themeColor="accent1"/>
              <w:lang w:val="en-GB"/>
            </w:rPr>
          </w:pPr>
          <w:r w:rsidRPr="004B053D">
            <w:rPr>
              <w:color w:val="156082" w:themeColor="accent1"/>
              <w:sz w:val="28"/>
              <w:szCs w:val="28"/>
              <w:lang w:val="en-GB"/>
            </w:rPr>
            <w:t>2023-1-EE01-KA220-VET-000151299</w:t>
          </w:r>
        </w:p>
        <w:p w14:paraId="1A013F54" w14:textId="70515E09" w:rsidR="004B053D" w:rsidRDefault="004B053D">
          <w:pPr>
            <w:jc w:val="left"/>
          </w:pPr>
        </w:p>
        <w:p w14:paraId="35F7768C" w14:textId="77777777" w:rsidR="004B053D" w:rsidRDefault="004B053D">
          <w:pPr>
            <w:jc w:val="left"/>
          </w:pPr>
        </w:p>
        <w:p w14:paraId="143152C9" w14:textId="77777777" w:rsidR="004B053D" w:rsidRDefault="004B053D">
          <w:pPr>
            <w:jc w:val="left"/>
          </w:pPr>
        </w:p>
        <w:p w14:paraId="641A7681" w14:textId="0B64EB14" w:rsidR="004B053D" w:rsidRDefault="004B053D">
          <w:pPr>
            <w:jc w:val="left"/>
          </w:pPr>
          <w:r>
            <w:rPr>
              <w:noProof/>
            </w:rPr>
            <w:drawing>
              <wp:inline distT="0" distB="0" distL="0" distR="0" wp14:anchorId="399B2047" wp14:editId="6781C638">
                <wp:extent cx="5400040" cy="1132840"/>
                <wp:effectExtent l="0" t="0" r="0" b="0"/>
                <wp:docPr id="1387583108" name="Imagen 2"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83108" name="Imagen 2" descr="Texto&#10;&#10;Descripción generada automáticamente con confianza media"/>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1132840"/>
                        </a:xfrm>
                        <a:prstGeom prst="rect">
                          <a:avLst/>
                        </a:prstGeom>
                      </pic:spPr>
                    </pic:pic>
                  </a:graphicData>
                </a:graphic>
              </wp:inline>
            </w:drawing>
          </w:r>
        </w:p>
        <w:p w14:paraId="57459074" w14:textId="47DE973F" w:rsidR="004B053D" w:rsidRDefault="004B053D">
          <w:pPr>
            <w:jc w:val="left"/>
            <w:rPr>
              <w:rFonts w:asciiTheme="majorHAnsi" w:eastAsiaTheme="majorEastAsia" w:hAnsiTheme="majorHAnsi" w:cstheme="majorBidi"/>
              <w:spacing w:val="-10"/>
              <w:kern w:val="28"/>
              <w:sz w:val="56"/>
              <w:szCs w:val="56"/>
            </w:rPr>
          </w:pPr>
          <w:r>
            <w:rPr>
              <w:noProof/>
              <w:color w:val="156082" w:themeColor="accent1"/>
            </w:rPr>
            <mc:AlternateContent>
              <mc:Choice Requires="wps">
                <w:drawing>
                  <wp:anchor distT="0" distB="0" distL="114300" distR="114300" simplePos="0" relativeHeight="251659264" behindDoc="0" locked="0" layoutInCell="1" allowOverlap="1" wp14:anchorId="524B117B" wp14:editId="1D53FF57">
                    <wp:simplePos x="0" y="0"/>
                    <wp:positionH relativeFrom="margin">
                      <wp:posOffset>0</wp:posOffset>
                    </wp:positionH>
                    <wp:positionV relativeFrom="page">
                      <wp:posOffset>8482440</wp:posOffset>
                    </wp:positionV>
                    <wp:extent cx="6553200" cy="557784"/>
                    <wp:effectExtent l="0" t="0" r="0" b="12700"/>
                    <wp:wrapNone/>
                    <wp:docPr id="142" name="Cuadro de texto 44"/>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AFEFED" w14:textId="5C8B1FFE" w:rsidR="004B053D" w:rsidRDefault="004B053D">
                                <w:pPr>
                                  <w:pStyle w:val="Vahedeta"/>
                                  <w:spacing w:after="40"/>
                                  <w:jc w:val="center"/>
                                  <w:rPr>
                                    <w:caps/>
                                    <w:color w:val="156082" w:themeColor="accent1"/>
                                    <w:sz w:val="28"/>
                                    <w:szCs w:val="28"/>
                                  </w:rPr>
                                </w:pPr>
                              </w:p>
                              <w:p w14:paraId="729425B2" w14:textId="3DF284D9" w:rsidR="004B053D" w:rsidRDefault="005F1E14">
                                <w:pPr>
                                  <w:pStyle w:val="Vahedeta"/>
                                  <w:jc w:val="center"/>
                                  <w:rPr>
                                    <w:caps/>
                                    <w:color w:val="156082" w:themeColor="accent1"/>
                                  </w:rPr>
                                </w:pPr>
                                <w:sdt>
                                  <w:sdtPr>
                                    <w:rPr>
                                      <w:caps/>
                                      <w:color w:val="156082" w:themeColor="accent1"/>
                                    </w:rPr>
                                    <w:alias w:val="Compañía"/>
                                    <w:tag w:val=""/>
                                    <w:id w:val="1390145197"/>
                                    <w:dataBinding w:prefixMappings="xmlns:ns0='http://schemas.openxmlformats.org/officeDocument/2006/extended-properties' " w:xpath="/ns0:Properties[1]/ns0:Company[1]" w:storeItemID="{6668398D-A668-4E3E-A5EB-62B293D839F1}"/>
                                    <w:text/>
                                  </w:sdtPr>
                                  <w:sdtEndPr/>
                                  <w:sdtContent>
                                    <w:r w:rsidR="004B053D">
                                      <w:rPr>
                                        <w:caps/>
                                        <w:color w:val="156082" w:themeColor="accent1"/>
                                      </w:rPr>
                                      <w:t>mediterraneo culinary center</w:t>
                                    </w:r>
                                  </w:sdtContent>
                                </w:sdt>
                              </w:p>
                              <w:p w14:paraId="5D17A6D0" w14:textId="77777777" w:rsidR="004B053D" w:rsidRDefault="004B053D">
                                <w:pPr>
                                  <w:pStyle w:val="Vahedeta"/>
                                  <w:jc w:val="center"/>
                                  <w:rPr>
                                    <w:caps/>
                                    <w:color w:val="156082" w:themeColor="accent1"/>
                                  </w:rPr>
                                </w:pPr>
                              </w:p>
                              <w:p w14:paraId="38770C42" w14:textId="383C035D" w:rsidR="004B053D" w:rsidRPr="005F2CCD" w:rsidRDefault="005F2CCD" w:rsidP="005F2CCD">
                                <w:pPr>
                                  <w:pStyle w:val="Vahedeta"/>
                                  <w:rPr>
                                    <w:color w:val="000000" w:themeColor="text1"/>
                                    <w:lang w:val="en-GB"/>
                                  </w:rPr>
                                </w:pPr>
                                <w:proofErr w:type="spellStart"/>
                                <w:r w:rsidRPr="005F2CCD">
                                  <w:rPr>
                                    <w:color w:val="000000" w:themeColor="text1"/>
                                    <w:lang w:val="en-GB"/>
                                  </w:rPr>
                                  <w:t>Rahastatud</w:t>
                                </w:r>
                                <w:proofErr w:type="spellEnd"/>
                                <w:r w:rsidRPr="005F2CCD">
                                  <w:rPr>
                                    <w:color w:val="000000" w:themeColor="text1"/>
                                    <w:lang w:val="en-GB"/>
                                  </w:rPr>
                                  <w:t xml:space="preserve"> </w:t>
                                </w:r>
                                <w:proofErr w:type="spellStart"/>
                                <w:r w:rsidRPr="005F2CCD">
                                  <w:rPr>
                                    <w:color w:val="000000" w:themeColor="text1"/>
                                    <w:lang w:val="en-GB"/>
                                  </w:rPr>
                                  <w:t>Euroopa</w:t>
                                </w:r>
                                <w:proofErr w:type="spellEnd"/>
                                <w:r w:rsidRPr="005F2CCD">
                                  <w:rPr>
                                    <w:color w:val="000000" w:themeColor="text1"/>
                                    <w:lang w:val="en-GB"/>
                                  </w:rPr>
                                  <w:t xml:space="preserve"> </w:t>
                                </w:r>
                                <w:proofErr w:type="spellStart"/>
                                <w:r w:rsidRPr="005F2CCD">
                                  <w:rPr>
                                    <w:color w:val="000000" w:themeColor="text1"/>
                                    <w:lang w:val="en-GB"/>
                                  </w:rPr>
                                  <w:t>Liidu</w:t>
                                </w:r>
                                <w:proofErr w:type="spellEnd"/>
                                <w:r w:rsidRPr="005F2CCD">
                                  <w:rPr>
                                    <w:color w:val="000000" w:themeColor="text1"/>
                                    <w:lang w:val="en-GB"/>
                                  </w:rPr>
                                  <w:t xml:space="preserve"> </w:t>
                                </w:r>
                                <w:proofErr w:type="spellStart"/>
                                <w:r w:rsidRPr="005F2CCD">
                                  <w:rPr>
                                    <w:color w:val="000000" w:themeColor="text1"/>
                                    <w:lang w:val="en-GB"/>
                                  </w:rPr>
                                  <w:t>poolt</w:t>
                                </w:r>
                                <w:proofErr w:type="spellEnd"/>
                                <w:r w:rsidRPr="005F2CCD">
                                  <w:rPr>
                                    <w:color w:val="000000" w:themeColor="text1"/>
                                    <w:lang w:val="en-GB"/>
                                  </w:rPr>
                                  <w:t xml:space="preserve">. </w:t>
                                </w:r>
                                <w:proofErr w:type="spellStart"/>
                                <w:r w:rsidRPr="005F2CCD">
                                  <w:rPr>
                                    <w:color w:val="000000" w:themeColor="text1"/>
                                    <w:lang w:val="en-GB"/>
                                  </w:rPr>
                                  <w:t>Siiski</w:t>
                                </w:r>
                                <w:proofErr w:type="spellEnd"/>
                                <w:r w:rsidRPr="005F2CCD">
                                  <w:rPr>
                                    <w:color w:val="000000" w:themeColor="text1"/>
                                    <w:lang w:val="en-GB"/>
                                  </w:rPr>
                                  <w:t xml:space="preserve"> </w:t>
                                </w:r>
                                <w:proofErr w:type="spellStart"/>
                                <w:r w:rsidRPr="005F2CCD">
                                  <w:rPr>
                                    <w:color w:val="000000" w:themeColor="text1"/>
                                    <w:lang w:val="en-GB"/>
                                  </w:rPr>
                                  <w:t>väljendavad</w:t>
                                </w:r>
                                <w:proofErr w:type="spellEnd"/>
                                <w:r w:rsidRPr="005F2CCD">
                                  <w:rPr>
                                    <w:color w:val="000000" w:themeColor="text1"/>
                                    <w:lang w:val="en-GB"/>
                                  </w:rPr>
                                  <w:t xml:space="preserve"> </w:t>
                                </w:r>
                                <w:proofErr w:type="spellStart"/>
                                <w:r w:rsidRPr="005F2CCD">
                                  <w:rPr>
                                    <w:color w:val="000000" w:themeColor="text1"/>
                                    <w:lang w:val="en-GB"/>
                                  </w:rPr>
                                  <w:t>esitatud</w:t>
                                </w:r>
                                <w:proofErr w:type="spellEnd"/>
                                <w:r w:rsidRPr="005F2CCD">
                                  <w:rPr>
                                    <w:color w:val="000000" w:themeColor="text1"/>
                                    <w:lang w:val="en-GB"/>
                                  </w:rPr>
                                  <w:t xml:space="preserve"> </w:t>
                                </w:r>
                                <w:proofErr w:type="spellStart"/>
                                <w:r w:rsidRPr="005F2CCD">
                                  <w:rPr>
                                    <w:color w:val="000000" w:themeColor="text1"/>
                                    <w:lang w:val="en-GB"/>
                                  </w:rPr>
                                  <w:t>seisukohad</w:t>
                                </w:r>
                                <w:proofErr w:type="spellEnd"/>
                                <w:r w:rsidRPr="005F2CCD">
                                  <w:rPr>
                                    <w:color w:val="000000" w:themeColor="text1"/>
                                    <w:lang w:val="en-GB"/>
                                  </w:rPr>
                                  <w:t xml:space="preserve"> </w:t>
                                </w:r>
                                <w:proofErr w:type="spellStart"/>
                                <w:r w:rsidRPr="005F2CCD">
                                  <w:rPr>
                                    <w:color w:val="000000" w:themeColor="text1"/>
                                    <w:lang w:val="en-GB"/>
                                  </w:rPr>
                                  <w:t>ja</w:t>
                                </w:r>
                                <w:proofErr w:type="spellEnd"/>
                                <w:r w:rsidRPr="005F2CCD">
                                  <w:rPr>
                                    <w:color w:val="000000" w:themeColor="text1"/>
                                    <w:lang w:val="en-GB"/>
                                  </w:rPr>
                                  <w:t xml:space="preserve"> </w:t>
                                </w:r>
                                <w:proofErr w:type="spellStart"/>
                                <w:r w:rsidRPr="005F2CCD">
                                  <w:rPr>
                                    <w:color w:val="000000" w:themeColor="text1"/>
                                    <w:lang w:val="en-GB"/>
                                  </w:rPr>
                                  <w:t>arvamused</w:t>
                                </w:r>
                                <w:proofErr w:type="spellEnd"/>
                                <w:r w:rsidRPr="005F2CCD">
                                  <w:rPr>
                                    <w:color w:val="000000" w:themeColor="text1"/>
                                    <w:lang w:val="en-GB"/>
                                  </w:rPr>
                                  <w:t xml:space="preserve"> </w:t>
                                </w:r>
                                <w:proofErr w:type="spellStart"/>
                                <w:r w:rsidRPr="005F2CCD">
                                  <w:rPr>
                                    <w:color w:val="000000" w:themeColor="text1"/>
                                    <w:lang w:val="en-GB"/>
                                  </w:rPr>
                                  <w:t>üksnes</w:t>
                                </w:r>
                                <w:proofErr w:type="spellEnd"/>
                                <w:r w:rsidRPr="005F2CCD">
                                  <w:rPr>
                                    <w:color w:val="000000" w:themeColor="text1"/>
                                    <w:lang w:val="en-GB"/>
                                  </w:rPr>
                                  <w:t xml:space="preserve"> </w:t>
                                </w:r>
                                <w:proofErr w:type="spellStart"/>
                                <w:r w:rsidRPr="005F2CCD">
                                  <w:rPr>
                                    <w:color w:val="000000" w:themeColor="text1"/>
                                    <w:lang w:val="en-GB"/>
                                  </w:rPr>
                                  <w:t>autori</w:t>
                                </w:r>
                                <w:proofErr w:type="spellEnd"/>
                                <w:r w:rsidRPr="005F2CCD">
                                  <w:rPr>
                                    <w:color w:val="000000" w:themeColor="text1"/>
                                    <w:lang w:val="en-GB"/>
                                  </w:rPr>
                                  <w:t>(</w:t>
                                </w:r>
                                <w:proofErr w:type="spellStart"/>
                                <w:r w:rsidRPr="005F2CCD">
                                  <w:rPr>
                                    <w:color w:val="000000" w:themeColor="text1"/>
                                    <w:lang w:val="en-GB"/>
                                  </w:rPr>
                                  <w:t>te</w:t>
                                </w:r>
                                <w:proofErr w:type="spellEnd"/>
                                <w:r w:rsidRPr="005F2CCD">
                                  <w:rPr>
                                    <w:color w:val="000000" w:themeColor="text1"/>
                                    <w:lang w:val="en-GB"/>
                                  </w:rPr>
                                  <w:t xml:space="preserve">) </w:t>
                                </w:r>
                                <w:proofErr w:type="spellStart"/>
                                <w:r w:rsidRPr="005F2CCD">
                                  <w:rPr>
                                    <w:color w:val="000000" w:themeColor="text1"/>
                                    <w:lang w:val="en-GB"/>
                                  </w:rPr>
                                  <w:t>seisukohti</w:t>
                                </w:r>
                                <w:proofErr w:type="spellEnd"/>
                                <w:r w:rsidRPr="005F2CCD">
                                  <w:rPr>
                                    <w:color w:val="000000" w:themeColor="text1"/>
                                    <w:lang w:val="en-GB"/>
                                  </w:rPr>
                                  <w:t xml:space="preserve"> </w:t>
                                </w:r>
                                <w:proofErr w:type="spellStart"/>
                                <w:r w:rsidRPr="005F2CCD">
                                  <w:rPr>
                                    <w:color w:val="000000" w:themeColor="text1"/>
                                    <w:lang w:val="en-GB"/>
                                  </w:rPr>
                                  <w:t>ega</w:t>
                                </w:r>
                                <w:proofErr w:type="spellEnd"/>
                                <w:r w:rsidRPr="005F2CCD">
                                  <w:rPr>
                                    <w:color w:val="000000" w:themeColor="text1"/>
                                    <w:lang w:val="en-GB"/>
                                  </w:rPr>
                                  <w:t xml:space="preserve"> </w:t>
                                </w:r>
                                <w:proofErr w:type="spellStart"/>
                                <w:r w:rsidRPr="005F2CCD">
                                  <w:rPr>
                                    <w:color w:val="000000" w:themeColor="text1"/>
                                    <w:lang w:val="en-GB"/>
                                  </w:rPr>
                                  <w:t>pruugi</w:t>
                                </w:r>
                                <w:proofErr w:type="spellEnd"/>
                                <w:r w:rsidRPr="005F2CCD">
                                  <w:rPr>
                                    <w:color w:val="000000" w:themeColor="text1"/>
                                    <w:lang w:val="en-GB"/>
                                  </w:rPr>
                                  <w:t xml:space="preserve"> </w:t>
                                </w:r>
                                <w:proofErr w:type="spellStart"/>
                                <w:r w:rsidRPr="005F2CCD">
                                  <w:rPr>
                                    <w:color w:val="000000" w:themeColor="text1"/>
                                    <w:lang w:val="en-GB"/>
                                  </w:rPr>
                                  <w:t>kajastada</w:t>
                                </w:r>
                                <w:proofErr w:type="spellEnd"/>
                                <w:r w:rsidRPr="005F2CCD">
                                  <w:rPr>
                                    <w:color w:val="000000" w:themeColor="text1"/>
                                    <w:lang w:val="en-GB"/>
                                  </w:rPr>
                                  <w:t xml:space="preserve"> </w:t>
                                </w:r>
                                <w:proofErr w:type="spellStart"/>
                                <w:r w:rsidRPr="005F2CCD">
                                  <w:rPr>
                                    <w:color w:val="000000" w:themeColor="text1"/>
                                    <w:lang w:val="en-GB"/>
                                  </w:rPr>
                                  <w:t>Euroopa</w:t>
                                </w:r>
                                <w:proofErr w:type="spellEnd"/>
                                <w:r w:rsidRPr="005F2CCD">
                                  <w:rPr>
                                    <w:color w:val="000000" w:themeColor="text1"/>
                                    <w:lang w:val="en-GB"/>
                                  </w:rPr>
                                  <w:t xml:space="preserve"> </w:t>
                                </w:r>
                                <w:proofErr w:type="spellStart"/>
                                <w:r w:rsidRPr="005F2CCD">
                                  <w:rPr>
                                    <w:color w:val="000000" w:themeColor="text1"/>
                                    <w:lang w:val="en-GB"/>
                                  </w:rPr>
                                  <w:t>Liidu</w:t>
                                </w:r>
                                <w:proofErr w:type="spellEnd"/>
                                <w:r w:rsidRPr="005F2CCD">
                                  <w:rPr>
                                    <w:color w:val="000000" w:themeColor="text1"/>
                                    <w:lang w:val="en-GB"/>
                                  </w:rPr>
                                  <w:t xml:space="preserve"> </w:t>
                                </w:r>
                                <w:proofErr w:type="spellStart"/>
                                <w:r w:rsidRPr="005F2CCD">
                                  <w:rPr>
                                    <w:color w:val="000000" w:themeColor="text1"/>
                                    <w:lang w:val="en-GB"/>
                                  </w:rPr>
                                  <w:t>ega</w:t>
                                </w:r>
                                <w:proofErr w:type="spellEnd"/>
                                <w:r w:rsidRPr="005F2CCD">
                                  <w:rPr>
                                    <w:color w:val="000000" w:themeColor="text1"/>
                                    <w:lang w:val="en-GB"/>
                                  </w:rPr>
                                  <w:t xml:space="preserve"> </w:t>
                                </w:r>
                                <w:proofErr w:type="spellStart"/>
                                <w:r w:rsidRPr="005F2CCD">
                                  <w:rPr>
                                    <w:color w:val="000000" w:themeColor="text1"/>
                                    <w:lang w:val="en-GB"/>
                                  </w:rPr>
                                  <w:t>Euroopa</w:t>
                                </w:r>
                                <w:proofErr w:type="spellEnd"/>
                                <w:r w:rsidRPr="005F2CCD">
                                  <w:rPr>
                                    <w:color w:val="000000" w:themeColor="text1"/>
                                    <w:lang w:val="en-GB"/>
                                  </w:rPr>
                                  <w:t xml:space="preserve"> </w:t>
                                </w:r>
                                <w:proofErr w:type="spellStart"/>
                                <w:r w:rsidRPr="005F2CCD">
                                  <w:rPr>
                                    <w:color w:val="000000" w:themeColor="text1"/>
                                    <w:lang w:val="en-GB"/>
                                  </w:rPr>
                                  <w:t>Hariduse</w:t>
                                </w:r>
                                <w:proofErr w:type="spellEnd"/>
                                <w:r w:rsidRPr="005F2CCD">
                                  <w:rPr>
                                    <w:color w:val="000000" w:themeColor="text1"/>
                                    <w:lang w:val="en-GB"/>
                                  </w:rPr>
                                  <w:t xml:space="preserve"> </w:t>
                                </w:r>
                                <w:proofErr w:type="spellStart"/>
                                <w:r w:rsidRPr="005F2CCD">
                                  <w:rPr>
                                    <w:color w:val="000000" w:themeColor="text1"/>
                                    <w:lang w:val="en-GB"/>
                                  </w:rPr>
                                  <w:t>ja</w:t>
                                </w:r>
                                <w:proofErr w:type="spellEnd"/>
                                <w:r w:rsidRPr="005F2CCD">
                                  <w:rPr>
                                    <w:color w:val="000000" w:themeColor="text1"/>
                                    <w:lang w:val="en-GB"/>
                                  </w:rPr>
                                  <w:t xml:space="preserve"> </w:t>
                                </w:r>
                                <w:proofErr w:type="spellStart"/>
                                <w:r w:rsidRPr="005F2CCD">
                                  <w:rPr>
                                    <w:color w:val="000000" w:themeColor="text1"/>
                                    <w:lang w:val="en-GB"/>
                                  </w:rPr>
                                  <w:t>Kultuuri</w:t>
                                </w:r>
                                <w:proofErr w:type="spellEnd"/>
                                <w:r w:rsidRPr="005F2CCD">
                                  <w:rPr>
                                    <w:color w:val="000000" w:themeColor="text1"/>
                                    <w:lang w:val="en-GB"/>
                                  </w:rPr>
                                  <w:t xml:space="preserve"> </w:t>
                                </w:r>
                                <w:proofErr w:type="spellStart"/>
                                <w:r w:rsidRPr="005F2CCD">
                                  <w:rPr>
                                    <w:color w:val="000000" w:themeColor="text1"/>
                                    <w:lang w:val="en-GB"/>
                                  </w:rPr>
                                  <w:t>Rakendusameti</w:t>
                                </w:r>
                                <w:proofErr w:type="spellEnd"/>
                                <w:r w:rsidRPr="005F2CCD">
                                  <w:rPr>
                                    <w:color w:val="000000" w:themeColor="text1"/>
                                    <w:lang w:val="en-GB"/>
                                  </w:rPr>
                                  <w:t xml:space="preserve"> (EACEA) </w:t>
                                </w:r>
                                <w:proofErr w:type="spellStart"/>
                                <w:r w:rsidRPr="005F2CCD">
                                  <w:rPr>
                                    <w:color w:val="000000" w:themeColor="text1"/>
                                    <w:lang w:val="en-GB"/>
                                  </w:rPr>
                                  <w:t>seisukohti</w:t>
                                </w:r>
                                <w:proofErr w:type="spellEnd"/>
                                <w:r w:rsidRPr="005F2CCD">
                                  <w:rPr>
                                    <w:color w:val="000000" w:themeColor="text1"/>
                                    <w:lang w:val="en-GB"/>
                                  </w:rPr>
                                  <w:t xml:space="preserve">. </w:t>
                                </w:r>
                                <w:proofErr w:type="spellStart"/>
                                <w:r w:rsidRPr="005F2CCD">
                                  <w:rPr>
                                    <w:color w:val="000000" w:themeColor="text1"/>
                                    <w:lang w:val="en-GB"/>
                                  </w:rPr>
                                  <w:t>Euroopa</w:t>
                                </w:r>
                                <w:proofErr w:type="spellEnd"/>
                                <w:r w:rsidRPr="005F2CCD">
                                  <w:rPr>
                                    <w:color w:val="000000" w:themeColor="text1"/>
                                    <w:lang w:val="en-GB"/>
                                  </w:rPr>
                                  <w:t xml:space="preserve"> </w:t>
                                </w:r>
                                <w:proofErr w:type="spellStart"/>
                                <w:r w:rsidRPr="005F2CCD">
                                  <w:rPr>
                                    <w:color w:val="000000" w:themeColor="text1"/>
                                    <w:lang w:val="en-GB"/>
                                  </w:rPr>
                                  <w:t>Liitu</w:t>
                                </w:r>
                                <w:proofErr w:type="spellEnd"/>
                                <w:r w:rsidRPr="005F2CCD">
                                  <w:rPr>
                                    <w:color w:val="000000" w:themeColor="text1"/>
                                    <w:lang w:val="en-GB"/>
                                  </w:rPr>
                                  <w:t xml:space="preserve"> </w:t>
                                </w:r>
                                <w:proofErr w:type="spellStart"/>
                                <w:r w:rsidRPr="005F2CCD">
                                  <w:rPr>
                                    <w:color w:val="000000" w:themeColor="text1"/>
                                    <w:lang w:val="en-GB"/>
                                  </w:rPr>
                                  <w:t>ega</w:t>
                                </w:r>
                                <w:proofErr w:type="spellEnd"/>
                                <w:r w:rsidRPr="005F2CCD">
                                  <w:rPr>
                                    <w:color w:val="000000" w:themeColor="text1"/>
                                    <w:lang w:val="en-GB"/>
                                  </w:rPr>
                                  <w:t xml:space="preserve"> EACEA-d </w:t>
                                </w:r>
                                <w:proofErr w:type="spellStart"/>
                                <w:r w:rsidRPr="005F2CCD">
                                  <w:rPr>
                                    <w:color w:val="000000" w:themeColor="text1"/>
                                    <w:lang w:val="en-GB"/>
                                  </w:rPr>
                                  <w:t>ei</w:t>
                                </w:r>
                                <w:proofErr w:type="spellEnd"/>
                                <w:r w:rsidRPr="005F2CCD">
                                  <w:rPr>
                                    <w:color w:val="000000" w:themeColor="text1"/>
                                    <w:lang w:val="en-GB"/>
                                  </w:rPr>
                                  <w:t xml:space="preserve"> </w:t>
                                </w:r>
                                <w:proofErr w:type="spellStart"/>
                                <w:r w:rsidRPr="005F2CCD">
                                  <w:rPr>
                                    <w:color w:val="000000" w:themeColor="text1"/>
                                    <w:lang w:val="en-GB"/>
                                  </w:rPr>
                                  <w:t>saa</w:t>
                                </w:r>
                                <w:proofErr w:type="spellEnd"/>
                                <w:r w:rsidRPr="005F2CCD">
                                  <w:rPr>
                                    <w:color w:val="000000" w:themeColor="text1"/>
                                    <w:lang w:val="en-GB"/>
                                  </w:rPr>
                                  <w:t xml:space="preserve"> </w:t>
                                </w:r>
                                <w:proofErr w:type="spellStart"/>
                                <w:r w:rsidRPr="005F2CCD">
                                  <w:rPr>
                                    <w:color w:val="000000" w:themeColor="text1"/>
                                    <w:lang w:val="en-GB"/>
                                  </w:rPr>
                                  <w:t>nende</w:t>
                                </w:r>
                                <w:proofErr w:type="spellEnd"/>
                                <w:r w:rsidRPr="005F2CCD">
                                  <w:rPr>
                                    <w:color w:val="000000" w:themeColor="text1"/>
                                    <w:lang w:val="en-GB"/>
                                  </w:rPr>
                                  <w:t xml:space="preserve"> </w:t>
                                </w:r>
                                <w:proofErr w:type="spellStart"/>
                                <w:r w:rsidRPr="005F2CCD">
                                  <w:rPr>
                                    <w:color w:val="000000" w:themeColor="text1"/>
                                    <w:lang w:val="en-GB"/>
                                  </w:rPr>
                                  <w:t>eest</w:t>
                                </w:r>
                                <w:proofErr w:type="spellEnd"/>
                                <w:r w:rsidRPr="005F2CCD">
                                  <w:rPr>
                                    <w:color w:val="000000" w:themeColor="text1"/>
                                    <w:lang w:val="en-GB"/>
                                  </w:rPr>
                                  <w:t xml:space="preserve"> </w:t>
                                </w:r>
                                <w:proofErr w:type="spellStart"/>
                                <w:r w:rsidRPr="005F2CCD">
                                  <w:rPr>
                                    <w:color w:val="000000" w:themeColor="text1"/>
                                    <w:lang w:val="en-GB"/>
                                  </w:rPr>
                                  <w:t>vastutavaks</w:t>
                                </w:r>
                                <w:proofErr w:type="spellEnd"/>
                                <w:r w:rsidRPr="005F2CCD">
                                  <w:rPr>
                                    <w:color w:val="000000" w:themeColor="text1"/>
                                    <w:lang w:val="en-GB"/>
                                  </w:rPr>
                                  <w:t xml:space="preserve"> </w:t>
                                </w:r>
                                <w:proofErr w:type="spellStart"/>
                                <w:r w:rsidRPr="005F2CCD">
                                  <w:rPr>
                                    <w:color w:val="000000" w:themeColor="text1"/>
                                    <w:lang w:val="en-GB"/>
                                  </w:rPr>
                                  <w:t>pidada</w:t>
                                </w:r>
                                <w:proofErr w:type="spellEnd"/>
                                <w:r w:rsidRPr="005F2CCD">
                                  <w:rPr>
                                    <w:color w:val="000000" w:themeColor="text1"/>
                                    <w:lang w:val="en-GB"/>
                                  </w:rPr>
                                  <w:t>.</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524B117B" id="_x0000_t202" coordsize="21600,21600" o:spt="202" path="m,l,21600r21600,l21600,xe">
                    <v:stroke joinstyle="miter"/>
                    <v:path gradientshapeok="t" o:connecttype="rect"/>
                  </v:shapetype>
                  <v:shape id="Cuadro de texto 44" o:spid="_x0000_s1026" type="#_x0000_t202" style="position:absolute;margin-left:0;margin-top:667.9pt;width:516pt;height:43.9pt;z-index:251659264;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" filled="f" stroked="f" strokeweight=".5pt">
                    <v:textbox style="mso-fit-shape-to-text:t" inset="0,0,0,0">
                      <w:txbxContent>
                        <w:p w14:paraId="42AFEFED" w14:textId="5C8B1FFE" w:rsidR="004B053D" w:rsidRDefault="004B053D">
                          <w:pPr>
                            <w:pStyle w:val="Vahedeta"/>
                            <w:spacing w:after="40"/>
                            <w:jc w:val="center"/>
                            <w:rPr>
                              <w:caps/>
                              <w:color w:val="156082" w:themeColor="accent1"/>
                              <w:sz w:val="28"/>
                              <w:szCs w:val="28"/>
                            </w:rPr>
                          </w:pPr>
                        </w:p>
                        <w:p w14:paraId="729425B2" w14:textId="3DF284D9" w:rsidR="004B053D" w:rsidRDefault="005F1E14">
                          <w:pPr>
                            <w:pStyle w:val="Vahedeta"/>
                            <w:jc w:val="center"/>
                            <w:rPr>
                              <w:caps/>
                              <w:color w:val="156082" w:themeColor="accent1"/>
                            </w:rPr>
                          </w:pPr>
                          <w:sdt>
                            <w:sdtPr>
                              <w:rPr>
                                <w:caps/>
                                <w:color w:val="156082" w:themeColor="accent1"/>
                              </w:rPr>
                              <w:alias w:val="Compañía"/>
                              <w:tag w:val=""/>
                              <w:id w:val="1390145197"/>
                              <w:dataBinding w:prefixMappings="xmlns:ns0='http://schemas.openxmlformats.org/officeDocument/2006/extended-properties' " w:xpath="/ns0:Properties[1]/ns0:Company[1]" w:storeItemID="{6668398D-A668-4E3E-A5EB-62B293D839F1}"/>
                              <w:text/>
                            </w:sdtPr>
                            <w:sdtEndPr/>
                            <w:sdtContent>
                              <w:r w:rsidR="004B053D">
                                <w:rPr>
                                  <w:caps/>
                                  <w:color w:val="156082" w:themeColor="accent1"/>
                                </w:rPr>
                                <w:t>mediterraneo culinary center</w:t>
                              </w:r>
                            </w:sdtContent>
                          </w:sdt>
                        </w:p>
                        <w:p w14:paraId="5D17A6D0" w14:textId="77777777" w:rsidR="004B053D" w:rsidRDefault="004B053D">
                          <w:pPr>
                            <w:pStyle w:val="Vahedeta"/>
                            <w:jc w:val="center"/>
                            <w:rPr>
                              <w:caps/>
                              <w:color w:val="156082" w:themeColor="accent1"/>
                            </w:rPr>
                          </w:pPr>
                        </w:p>
                        <w:p w14:paraId="38770C42" w14:textId="383C035D" w:rsidR="004B053D" w:rsidRPr="005F2CCD" w:rsidRDefault="005F2CCD" w:rsidP="005F2CCD">
                          <w:pPr>
                            <w:pStyle w:val="Vahedeta"/>
                            <w:rPr>
                              <w:color w:val="000000" w:themeColor="text1"/>
                              <w:lang w:val="en-GB"/>
                            </w:rPr>
                          </w:pPr>
                          <w:proofErr w:type="spellStart"/>
                          <w:r w:rsidRPr="005F2CCD">
                            <w:rPr>
                              <w:color w:val="000000" w:themeColor="text1"/>
                              <w:lang w:val="en-GB"/>
                            </w:rPr>
                            <w:t>Rahastatud</w:t>
                          </w:r>
                          <w:proofErr w:type="spellEnd"/>
                          <w:r w:rsidRPr="005F2CCD">
                            <w:rPr>
                              <w:color w:val="000000" w:themeColor="text1"/>
                              <w:lang w:val="en-GB"/>
                            </w:rPr>
                            <w:t xml:space="preserve"> </w:t>
                          </w:r>
                          <w:proofErr w:type="spellStart"/>
                          <w:r w:rsidRPr="005F2CCD">
                            <w:rPr>
                              <w:color w:val="000000" w:themeColor="text1"/>
                              <w:lang w:val="en-GB"/>
                            </w:rPr>
                            <w:t>Euroopa</w:t>
                          </w:r>
                          <w:proofErr w:type="spellEnd"/>
                          <w:r w:rsidRPr="005F2CCD">
                            <w:rPr>
                              <w:color w:val="000000" w:themeColor="text1"/>
                              <w:lang w:val="en-GB"/>
                            </w:rPr>
                            <w:t xml:space="preserve"> </w:t>
                          </w:r>
                          <w:proofErr w:type="spellStart"/>
                          <w:r w:rsidRPr="005F2CCD">
                            <w:rPr>
                              <w:color w:val="000000" w:themeColor="text1"/>
                              <w:lang w:val="en-GB"/>
                            </w:rPr>
                            <w:t>Liidu</w:t>
                          </w:r>
                          <w:proofErr w:type="spellEnd"/>
                          <w:r w:rsidRPr="005F2CCD">
                            <w:rPr>
                              <w:color w:val="000000" w:themeColor="text1"/>
                              <w:lang w:val="en-GB"/>
                            </w:rPr>
                            <w:t xml:space="preserve"> </w:t>
                          </w:r>
                          <w:proofErr w:type="spellStart"/>
                          <w:r w:rsidRPr="005F2CCD">
                            <w:rPr>
                              <w:color w:val="000000" w:themeColor="text1"/>
                              <w:lang w:val="en-GB"/>
                            </w:rPr>
                            <w:t>poolt</w:t>
                          </w:r>
                          <w:proofErr w:type="spellEnd"/>
                          <w:r w:rsidRPr="005F2CCD">
                            <w:rPr>
                              <w:color w:val="000000" w:themeColor="text1"/>
                              <w:lang w:val="en-GB"/>
                            </w:rPr>
                            <w:t xml:space="preserve">. </w:t>
                          </w:r>
                          <w:proofErr w:type="spellStart"/>
                          <w:r w:rsidRPr="005F2CCD">
                            <w:rPr>
                              <w:color w:val="000000" w:themeColor="text1"/>
                              <w:lang w:val="en-GB"/>
                            </w:rPr>
                            <w:t>Siiski</w:t>
                          </w:r>
                          <w:proofErr w:type="spellEnd"/>
                          <w:r w:rsidRPr="005F2CCD">
                            <w:rPr>
                              <w:color w:val="000000" w:themeColor="text1"/>
                              <w:lang w:val="en-GB"/>
                            </w:rPr>
                            <w:t xml:space="preserve"> </w:t>
                          </w:r>
                          <w:proofErr w:type="spellStart"/>
                          <w:r w:rsidRPr="005F2CCD">
                            <w:rPr>
                              <w:color w:val="000000" w:themeColor="text1"/>
                              <w:lang w:val="en-GB"/>
                            </w:rPr>
                            <w:t>väljendavad</w:t>
                          </w:r>
                          <w:proofErr w:type="spellEnd"/>
                          <w:r w:rsidRPr="005F2CCD">
                            <w:rPr>
                              <w:color w:val="000000" w:themeColor="text1"/>
                              <w:lang w:val="en-GB"/>
                            </w:rPr>
                            <w:t xml:space="preserve"> </w:t>
                          </w:r>
                          <w:proofErr w:type="spellStart"/>
                          <w:r w:rsidRPr="005F2CCD">
                            <w:rPr>
                              <w:color w:val="000000" w:themeColor="text1"/>
                              <w:lang w:val="en-GB"/>
                            </w:rPr>
                            <w:t>esitatud</w:t>
                          </w:r>
                          <w:proofErr w:type="spellEnd"/>
                          <w:r w:rsidRPr="005F2CCD">
                            <w:rPr>
                              <w:color w:val="000000" w:themeColor="text1"/>
                              <w:lang w:val="en-GB"/>
                            </w:rPr>
                            <w:t xml:space="preserve"> </w:t>
                          </w:r>
                          <w:proofErr w:type="spellStart"/>
                          <w:r w:rsidRPr="005F2CCD">
                            <w:rPr>
                              <w:color w:val="000000" w:themeColor="text1"/>
                              <w:lang w:val="en-GB"/>
                            </w:rPr>
                            <w:t>seisukohad</w:t>
                          </w:r>
                          <w:proofErr w:type="spellEnd"/>
                          <w:r w:rsidRPr="005F2CCD">
                            <w:rPr>
                              <w:color w:val="000000" w:themeColor="text1"/>
                              <w:lang w:val="en-GB"/>
                            </w:rPr>
                            <w:t xml:space="preserve"> </w:t>
                          </w:r>
                          <w:proofErr w:type="spellStart"/>
                          <w:r w:rsidRPr="005F2CCD">
                            <w:rPr>
                              <w:color w:val="000000" w:themeColor="text1"/>
                              <w:lang w:val="en-GB"/>
                            </w:rPr>
                            <w:t>ja</w:t>
                          </w:r>
                          <w:proofErr w:type="spellEnd"/>
                          <w:r w:rsidRPr="005F2CCD">
                            <w:rPr>
                              <w:color w:val="000000" w:themeColor="text1"/>
                              <w:lang w:val="en-GB"/>
                            </w:rPr>
                            <w:t xml:space="preserve"> </w:t>
                          </w:r>
                          <w:proofErr w:type="spellStart"/>
                          <w:r w:rsidRPr="005F2CCD">
                            <w:rPr>
                              <w:color w:val="000000" w:themeColor="text1"/>
                              <w:lang w:val="en-GB"/>
                            </w:rPr>
                            <w:t>arvamused</w:t>
                          </w:r>
                          <w:proofErr w:type="spellEnd"/>
                          <w:r w:rsidRPr="005F2CCD">
                            <w:rPr>
                              <w:color w:val="000000" w:themeColor="text1"/>
                              <w:lang w:val="en-GB"/>
                            </w:rPr>
                            <w:t xml:space="preserve"> </w:t>
                          </w:r>
                          <w:proofErr w:type="spellStart"/>
                          <w:r w:rsidRPr="005F2CCD">
                            <w:rPr>
                              <w:color w:val="000000" w:themeColor="text1"/>
                              <w:lang w:val="en-GB"/>
                            </w:rPr>
                            <w:t>üksnes</w:t>
                          </w:r>
                          <w:proofErr w:type="spellEnd"/>
                          <w:r w:rsidRPr="005F2CCD">
                            <w:rPr>
                              <w:color w:val="000000" w:themeColor="text1"/>
                              <w:lang w:val="en-GB"/>
                            </w:rPr>
                            <w:t xml:space="preserve"> </w:t>
                          </w:r>
                          <w:proofErr w:type="spellStart"/>
                          <w:r w:rsidRPr="005F2CCD">
                            <w:rPr>
                              <w:color w:val="000000" w:themeColor="text1"/>
                              <w:lang w:val="en-GB"/>
                            </w:rPr>
                            <w:t>autori</w:t>
                          </w:r>
                          <w:proofErr w:type="spellEnd"/>
                          <w:r w:rsidRPr="005F2CCD">
                            <w:rPr>
                              <w:color w:val="000000" w:themeColor="text1"/>
                              <w:lang w:val="en-GB"/>
                            </w:rPr>
                            <w:t>(</w:t>
                          </w:r>
                          <w:proofErr w:type="spellStart"/>
                          <w:r w:rsidRPr="005F2CCD">
                            <w:rPr>
                              <w:color w:val="000000" w:themeColor="text1"/>
                              <w:lang w:val="en-GB"/>
                            </w:rPr>
                            <w:t>te</w:t>
                          </w:r>
                          <w:proofErr w:type="spellEnd"/>
                          <w:r w:rsidRPr="005F2CCD">
                            <w:rPr>
                              <w:color w:val="000000" w:themeColor="text1"/>
                              <w:lang w:val="en-GB"/>
                            </w:rPr>
                            <w:t xml:space="preserve">) </w:t>
                          </w:r>
                          <w:proofErr w:type="spellStart"/>
                          <w:r w:rsidRPr="005F2CCD">
                            <w:rPr>
                              <w:color w:val="000000" w:themeColor="text1"/>
                              <w:lang w:val="en-GB"/>
                            </w:rPr>
                            <w:t>seisukohti</w:t>
                          </w:r>
                          <w:proofErr w:type="spellEnd"/>
                          <w:r w:rsidRPr="005F2CCD">
                            <w:rPr>
                              <w:color w:val="000000" w:themeColor="text1"/>
                              <w:lang w:val="en-GB"/>
                            </w:rPr>
                            <w:t xml:space="preserve"> </w:t>
                          </w:r>
                          <w:proofErr w:type="spellStart"/>
                          <w:r w:rsidRPr="005F2CCD">
                            <w:rPr>
                              <w:color w:val="000000" w:themeColor="text1"/>
                              <w:lang w:val="en-GB"/>
                            </w:rPr>
                            <w:t>ega</w:t>
                          </w:r>
                          <w:proofErr w:type="spellEnd"/>
                          <w:r w:rsidRPr="005F2CCD">
                            <w:rPr>
                              <w:color w:val="000000" w:themeColor="text1"/>
                              <w:lang w:val="en-GB"/>
                            </w:rPr>
                            <w:t xml:space="preserve"> </w:t>
                          </w:r>
                          <w:proofErr w:type="spellStart"/>
                          <w:r w:rsidRPr="005F2CCD">
                            <w:rPr>
                              <w:color w:val="000000" w:themeColor="text1"/>
                              <w:lang w:val="en-GB"/>
                            </w:rPr>
                            <w:t>pruugi</w:t>
                          </w:r>
                          <w:proofErr w:type="spellEnd"/>
                          <w:r w:rsidRPr="005F2CCD">
                            <w:rPr>
                              <w:color w:val="000000" w:themeColor="text1"/>
                              <w:lang w:val="en-GB"/>
                            </w:rPr>
                            <w:t xml:space="preserve"> </w:t>
                          </w:r>
                          <w:proofErr w:type="spellStart"/>
                          <w:r w:rsidRPr="005F2CCD">
                            <w:rPr>
                              <w:color w:val="000000" w:themeColor="text1"/>
                              <w:lang w:val="en-GB"/>
                            </w:rPr>
                            <w:t>kajastada</w:t>
                          </w:r>
                          <w:proofErr w:type="spellEnd"/>
                          <w:r w:rsidRPr="005F2CCD">
                            <w:rPr>
                              <w:color w:val="000000" w:themeColor="text1"/>
                              <w:lang w:val="en-GB"/>
                            </w:rPr>
                            <w:t xml:space="preserve"> </w:t>
                          </w:r>
                          <w:proofErr w:type="spellStart"/>
                          <w:r w:rsidRPr="005F2CCD">
                            <w:rPr>
                              <w:color w:val="000000" w:themeColor="text1"/>
                              <w:lang w:val="en-GB"/>
                            </w:rPr>
                            <w:t>Euroopa</w:t>
                          </w:r>
                          <w:proofErr w:type="spellEnd"/>
                          <w:r w:rsidRPr="005F2CCD">
                            <w:rPr>
                              <w:color w:val="000000" w:themeColor="text1"/>
                              <w:lang w:val="en-GB"/>
                            </w:rPr>
                            <w:t xml:space="preserve"> </w:t>
                          </w:r>
                          <w:proofErr w:type="spellStart"/>
                          <w:r w:rsidRPr="005F2CCD">
                            <w:rPr>
                              <w:color w:val="000000" w:themeColor="text1"/>
                              <w:lang w:val="en-GB"/>
                            </w:rPr>
                            <w:t>Liidu</w:t>
                          </w:r>
                          <w:proofErr w:type="spellEnd"/>
                          <w:r w:rsidRPr="005F2CCD">
                            <w:rPr>
                              <w:color w:val="000000" w:themeColor="text1"/>
                              <w:lang w:val="en-GB"/>
                            </w:rPr>
                            <w:t xml:space="preserve"> </w:t>
                          </w:r>
                          <w:proofErr w:type="spellStart"/>
                          <w:r w:rsidRPr="005F2CCD">
                            <w:rPr>
                              <w:color w:val="000000" w:themeColor="text1"/>
                              <w:lang w:val="en-GB"/>
                            </w:rPr>
                            <w:t>ega</w:t>
                          </w:r>
                          <w:proofErr w:type="spellEnd"/>
                          <w:r w:rsidRPr="005F2CCD">
                            <w:rPr>
                              <w:color w:val="000000" w:themeColor="text1"/>
                              <w:lang w:val="en-GB"/>
                            </w:rPr>
                            <w:t xml:space="preserve"> </w:t>
                          </w:r>
                          <w:proofErr w:type="spellStart"/>
                          <w:r w:rsidRPr="005F2CCD">
                            <w:rPr>
                              <w:color w:val="000000" w:themeColor="text1"/>
                              <w:lang w:val="en-GB"/>
                            </w:rPr>
                            <w:t>Euroopa</w:t>
                          </w:r>
                          <w:proofErr w:type="spellEnd"/>
                          <w:r w:rsidRPr="005F2CCD">
                            <w:rPr>
                              <w:color w:val="000000" w:themeColor="text1"/>
                              <w:lang w:val="en-GB"/>
                            </w:rPr>
                            <w:t xml:space="preserve"> </w:t>
                          </w:r>
                          <w:proofErr w:type="spellStart"/>
                          <w:r w:rsidRPr="005F2CCD">
                            <w:rPr>
                              <w:color w:val="000000" w:themeColor="text1"/>
                              <w:lang w:val="en-GB"/>
                            </w:rPr>
                            <w:t>Hariduse</w:t>
                          </w:r>
                          <w:proofErr w:type="spellEnd"/>
                          <w:r w:rsidRPr="005F2CCD">
                            <w:rPr>
                              <w:color w:val="000000" w:themeColor="text1"/>
                              <w:lang w:val="en-GB"/>
                            </w:rPr>
                            <w:t xml:space="preserve"> </w:t>
                          </w:r>
                          <w:proofErr w:type="spellStart"/>
                          <w:r w:rsidRPr="005F2CCD">
                            <w:rPr>
                              <w:color w:val="000000" w:themeColor="text1"/>
                              <w:lang w:val="en-GB"/>
                            </w:rPr>
                            <w:t>ja</w:t>
                          </w:r>
                          <w:proofErr w:type="spellEnd"/>
                          <w:r w:rsidRPr="005F2CCD">
                            <w:rPr>
                              <w:color w:val="000000" w:themeColor="text1"/>
                              <w:lang w:val="en-GB"/>
                            </w:rPr>
                            <w:t xml:space="preserve"> </w:t>
                          </w:r>
                          <w:proofErr w:type="spellStart"/>
                          <w:r w:rsidRPr="005F2CCD">
                            <w:rPr>
                              <w:color w:val="000000" w:themeColor="text1"/>
                              <w:lang w:val="en-GB"/>
                            </w:rPr>
                            <w:t>Kultuuri</w:t>
                          </w:r>
                          <w:proofErr w:type="spellEnd"/>
                          <w:r w:rsidRPr="005F2CCD">
                            <w:rPr>
                              <w:color w:val="000000" w:themeColor="text1"/>
                              <w:lang w:val="en-GB"/>
                            </w:rPr>
                            <w:t xml:space="preserve"> </w:t>
                          </w:r>
                          <w:proofErr w:type="spellStart"/>
                          <w:r w:rsidRPr="005F2CCD">
                            <w:rPr>
                              <w:color w:val="000000" w:themeColor="text1"/>
                              <w:lang w:val="en-GB"/>
                            </w:rPr>
                            <w:t>Rakendusameti</w:t>
                          </w:r>
                          <w:proofErr w:type="spellEnd"/>
                          <w:r w:rsidRPr="005F2CCD">
                            <w:rPr>
                              <w:color w:val="000000" w:themeColor="text1"/>
                              <w:lang w:val="en-GB"/>
                            </w:rPr>
                            <w:t xml:space="preserve"> (EACEA) </w:t>
                          </w:r>
                          <w:proofErr w:type="spellStart"/>
                          <w:r w:rsidRPr="005F2CCD">
                            <w:rPr>
                              <w:color w:val="000000" w:themeColor="text1"/>
                              <w:lang w:val="en-GB"/>
                            </w:rPr>
                            <w:t>seisukohti</w:t>
                          </w:r>
                          <w:proofErr w:type="spellEnd"/>
                          <w:r w:rsidRPr="005F2CCD">
                            <w:rPr>
                              <w:color w:val="000000" w:themeColor="text1"/>
                              <w:lang w:val="en-GB"/>
                            </w:rPr>
                            <w:t xml:space="preserve">. </w:t>
                          </w:r>
                          <w:proofErr w:type="spellStart"/>
                          <w:r w:rsidRPr="005F2CCD">
                            <w:rPr>
                              <w:color w:val="000000" w:themeColor="text1"/>
                              <w:lang w:val="en-GB"/>
                            </w:rPr>
                            <w:t>Euroopa</w:t>
                          </w:r>
                          <w:proofErr w:type="spellEnd"/>
                          <w:r w:rsidRPr="005F2CCD">
                            <w:rPr>
                              <w:color w:val="000000" w:themeColor="text1"/>
                              <w:lang w:val="en-GB"/>
                            </w:rPr>
                            <w:t xml:space="preserve"> </w:t>
                          </w:r>
                          <w:proofErr w:type="spellStart"/>
                          <w:r w:rsidRPr="005F2CCD">
                            <w:rPr>
                              <w:color w:val="000000" w:themeColor="text1"/>
                              <w:lang w:val="en-GB"/>
                            </w:rPr>
                            <w:t>Liitu</w:t>
                          </w:r>
                          <w:proofErr w:type="spellEnd"/>
                          <w:r w:rsidRPr="005F2CCD">
                            <w:rPr>
                              <w:color w:val="000000" w:themeColor="text1"/>
                              <w:lang w:val="en-GB"/>
                            </w:rPr>
                            <w:t xml:space="preserve"> </w:t>
                          </w:r>
                          <w:proofErr w:type="spellStart"/>
                          <w:r w:rsidRPr="005F2CCD">
                            <w:rPr>
                              <w:color w:val="000000" w:themeColor="text1"/>
                              <w:lang w:val="en-GB"/>
                            </w:rPr>
                            <w:t>ega</w:t>
                          </w:r>
                          <w:proofErr w:type="spellEnd"/>
                          <w:r w:rsidRPr="005F2CCD">
                            <w:rPr>
                              <w:color w:val="000000" w:themeColor="text1"/>
                              <w:lang w:val="en-GB"/>
                            </w:rPr>
                            <w:t xml:space="preserve"> EACEA-d </w:t>
                          </w:r>
                          <w:proofErr w:type="spellStart"/>
                          <w:r w:rsidRPr="005F2CCD">
                            <w:rPr>
                              <w:color w:val="000000" w:themeColor="text1"/>
                              <w:lang w:val="en-GB"/>
                            </w:rPr>
                            <w:t>ei</w:t>
                          </w:r>
                          <w:proofErr w:type="spellEnd"/>
                          <w:r w:rsidRPr="005F2CCD">
                            <w:rPr>
                              <w:color w:val="000000" w:themeColor="text1"/>
                              <w:lang w:val="en-GB"/>
                            </w:rPr>
                            <w:t xml:space="preserve"> </w:t>
                          </w:r>
                          <w:proofErr w:type="spellStart"/>
                          <w:r w:rsidRPr="005F2CCD">
                            <w:rPr>
                              <w:color w:val="000000" w:themeColor="text1"/>
                              <w:lang w:val="en-GB"/>
                            </w:rPr>
                            <w:t>saa</w:t>
                          </w:r>
                          <w:proofErr w:type="spellEnd"/>
                          <w:r w:rsidRPr="005F2CCD">
                            <w:rPr>
                              <w:color w:val="000000" w:themeColor="text1"/>
                              <w:lang w:val="en-GB"/>
                            </w:rPr>
                            <w:t xml:space="preserve"> </w:t>
                          </w:r>
                          <w:proofErr w:type="spellStart"/>
                          <w:r w:rsidRPr="005F2CCD">
                            <w:rPr>
                              <w:color w:val="000000" w:themeColor="text1"/>
                              <w:lang w:val="en-GB"/>
                            </w:rPr>
                            <w:t>nende</w:t>
                          </w:r>
                          <w:proofErr w:type="spellEnd"/>
                          <w:r w:rsidRPr="005F2CCD">
                            <w:rPr>
                              <w:color w:val="000000" w:themeColor="text1"/>
                              <w:lang w:val="en-GB"/>
                            </w:rPr>
                            <w:t xml:space="preserve"> </w:t>
                          </w:r>
                          <w:proofErr w:type="spellStart"/>
                          <w:r w:rsidRPr="005F2CCD">
                            <w:rPr>
                              <w:color w:val="000000" w:themeColor="text1"/>
                              <w:lang w:val="en-GB"/>
                            </w:rPr>
                            <w:t>eest</w:t>
                          </w:r>
                          <w:proofErr w:type="spellEnd"/>
                          <w:r w:rsidRPr="005F2CCD">
                            <w:rPr>
                              <w:color w:val="000000" w:themeColor="text1"/>
                              <w:lang w:val="en-GB"/>
                            </w:rPr>
                            <w:t xml:space="preserve"> </w:t>
                          </w:r>
                          <w:proofErr w:type="spellStart"/>
                          <w:r w:rsidRPr="005F2CCD">
                            <w:rPr>
                              <w:color w:val="000000" w:themeColor="text1"/>
                              <w:lang w:val="en-GB"/>
                            </w:rPr>
                            <w:t>vastutavaks</w:t>
                          </w:r>
                          <w:proofErr w:type="spellEnd"/>
                          <w:r w:rsidRPr="005F2CCD">
                            <w:rPr>
                              <w:color w:val="000000" w:themeColor="text1"/>
                              <w:lang w:val="en-GB"/>
                            </w:rPr>
                            <w:t xml:space="preserve"> </w:t>
                          </w:r>
                          <w:proofErr w:type="spellStart"/>
                          <w:r w:rsidRPr="005F2CCD">
                            <w:rPr>
                              <w:color w:val="000000" w:themeColor="text1"/>
                              <w:lang w:val="en-GB"/>
                            </w:rPr>
                            <w:t>pidada</w:t>
                          </w:r>
                          <w:proofErr w:type="spellEnd"/>
                          <w:r w:rsidRPr="005F2CCD">
                            <w:rPr>
                              <w:color w:val="000000" w:themeColor="text1"/>
                              <w:lang w:val="en-GB"/>
                            </w:rPr>
                            <w:t>.</w:t>
                          </w:r>
                        </w:p>
                      </w:txbxContent>
                    </v:textbox>
                    <w10:wrap anchorx="margin" anchory="page"/>
                  </v:shape>
                </w:pict>
              </mc:Fallback>
            </mc:AlternateContent>
          </w:r>
          <w:r>
            <w:br w:type="page"/>
          </w:r>
        </w:p>
      </w:sdtContent>
    </w:sdt>
    <w:p w14:paraId="53489BF7" w14:textId="7ED1F233" w:rsidR="004E3D09" w:rsidRDefault="00FD572F" w:rsidP="007F51E7">
      <w:pPr>
        <w:pStyle w:val="Pealkiri"/>
      </w:pPr>
      <w:r>
        <w:lastRenderedPageBreak/>
        <w:t>WORKSHOP MANUAL</w:t>
      </w:r>
    </w:p>
    <w:sdt>
      <w:sdtPr>
        <w:rPr>
          <w:rFonts w:asciiTheme="minorHAnsi" w:eastAsiaTheme="minorHAnsi" w:hAnsiTheme="minorHAnsi" w:cstheme="minorBidi"/>
          <w:color w:val="auto"/>
          <w:kern w:val="2"/>
          <w:sz w:val="22"/>
          <w:szCs w:val="22"/>
          <w:lang w:val="en-GB" w:eastAsia="en-US"/>
          <w14:ligatures w14:val="standardContextual"/>
        </w:rPr>
        <w:id w:val="765652203"/>
        <w:docPartObj>
          <w:docPartGallery w:val="Table of Contents"/>
          <w:docPartUnique/>
        </w:docPartObj>
      </w:sdtPr>
      <w:sdtEndPr>
        <w:rPr>
          <w:b/>
          <w:bCs/>
        </w:rPr>
      </w:sdtEndPr>
      <w:sdtContent>
        <w:p w14:paraId="109BE1BD" w14:textId="60B1E586" w:rsidR="00803F2F" w:rsidRDefault="00B9356B">
          <w:pPr>
            <w:pStyle w:val="Sisukorrapealkiri"/>
          </w:pPr>
          <w:r>
            <w:t>SISUKORD</w:t>
          </w:r>
        </w:p>
        <w:p w14:paraId="0FE8701E" w14:textId="23F8D136" w:rsidR="00B9356B" w:rsidRDefault="00803F2F">
          <w:pPr>
            <w:pStyle w:val="SK1"/>
            <w:tabs>
              <w:tab w:val="right" w:leader="dot" w:pos="8494"/>
            </w:tabs>
            <w:rPr>
              <w:rFonts w:eastAsiaTheme="minorEastAsia"/>
              <w:noProof/>
              <w:kern w:val="0"/>
              <w:lang w:val="et-EE" w:eastAsia="et-EE"/>
              <w14:ligatures w14:val="none"/>
            </w:rPr>
          </w:pPr>
          <w:r>
            <w:fldChar w:fldCharType="begin"/>
          </w:r>
          <w:r>
            <w:instrText xml:space="preserve"> TOC \o "1-3" \h \z \u </w:instrText>
          </w:r>
          <w:r>
            <w:fldChar w:fldCharType="separate"/>
          </w:r>
          <w:hyperlink w:anchor="_Toc180589031" w:history="1">
            <w:r w:rsidR="00B9356B" w:rsidRPr="00170BBE">
              <w:rPr>
                <w:rStyle w:val="Hperlink"/>
                <w:noProof/>
              </w:rPr>
              <w:t>Projekti tutvustus</w:t>
            </w:r>
            <w:r w:rsidR="00B9356B">
              <w:rPr>
                <w:noProof/>
                <w:webHidden/>
              </w:rPr>
              <w:tab/>
            </w:r>
            <w:r w:rsidR="00B9356B">
              <w:rPr>
                <w:noProof/>
                <w:webHidden/>
              </w:rPr>
              <w:fldChar w:fldCharType="begin"/>
            </w:r>
            <w:r w:rsidR="00B9356B">
              <w:rPr>
                <w:noProof/>
                <w:webHidden/>
              </w:rPr>
              <w:instrText xml:space="preserve"> PAGEREF _Toc180589031 \h </w:instrText>
            </w:r>
            <w:r w:rsidR="00B9356B">
              <w:rPr>
                <w:noProof/>
                <w:webHidden/>
              </w:rPr>
            </w:r>
            <w:r w:rsidR="00B9356B">
              <w:rPr>
                <w:noProof/>
                <w:webHidden/>
              </w:rPr>
              <w:fldChar w:fldCharType="separate"/>
            </w:r>
            <w:r w:rsidR="00972287">
              <w:rPr>
                <w:noProof/>
                <w:webHidden/>
              </w:rPr>
              <w:t>2</w:t>
            </w:r>
            <w:r w:rsidR="00B9356B">
              <w:rPr>
                <w:noProof/>
                <w:webHidden/>
              </w:rPr>
              <w:fldChar w:fldCharType="end"/>
            </w:r>
          </w:hyperlink>
        </w:p>
        <w:p w14:paraId="6321F614" w14:textId="2F883C02" w:rsidR="00B9356B" w:rsidRDefault="00B9356B">
          <w:pPr>
            <w:pStyle w:val="SK1"/>
            <w:tabs>
              <w:tab w:val="right" w:leader="dot" w:pos="8494"/>
            </w:tabs>
            <w:rPr>
              <w:rFonts w:eastAsiaTheme="minorEastAsia"/>
              <w:noProof/>
              <w:kern w:val="0"/>
              <w:lang w:val="et-EE" w:eastAsia="et-EE"/>
              <w14:ligatures w14:val="none"/>
            </w:rPr>
          </w:pPr>
          <w:hyperlink w:anchor="_Toc180589032" w:history="1">
            <w:r w:rsidRPr="00170BBE">
              <w:rPr>
                <w:rStyle w:val="Hperlink"/>
                <w:noProof/>
              </w:rPr>
              <w:t>Töötubade tutvustus</w:t>
            </w:r>
            <w:r>
              <w:rPr>
                <w:noProof/>
                <w:webHidden/>
              </w:rPr>
              <w:tab/>
            </w:r>
            <w:r>
              <w:rPr>
                <w:noProof/>
                <w:webHidden/>
              </w:rPr>
              <w:fldChar w:fldCharType="begin"/>
            </w:r>
            <w:r>
              <w:rPr>
                <w:noProof/>
                <w:webHidden/>
              </w:rPr>
              <w:instrText xml:space="preserve"> PAGEREF _Toc180589032 \h </w:instrText>
            </w:r>
            <w:r>
              <w:rPr>
                <w:noProof/>
                <w:webHidden/>
              </w:rPr>
            </w:r>
            <w:r>
              <w:rPr>
                <w:noProof/>
                <w:webHidden/>
              </w:rPr>
              <w:fldChar w:fldCharType="separate"/>
            </w:r>
            <w:r w:rsidR="00972287">
              <w:rPr>
                <w:noProof/>
                <w:webHidden/>
              </w:rPr>
              <w:t>2</w:t>
            </w:r>
            <w:r>
              <w:rPr>
                <w:noProof/>
                <w:webHidden/>
              </w:rPr>
              <w:fldChar w:fldCharType="end"/>
            </w:r>
          </w:hyperlink>
        </w:p>
        <w:p w14:paraId="28EA4C89" w14:textId="094CBED5" w:rsidR="00B9356B" w:rsidRDefault="00B9356B">
          <w:pPr>
            <w:pStyle w:val="SK1"/>
            <w:tabs>
              <w:tab w:val="right" w:leader="dot" w:pos="8494"/>
            </w:tabs>
            <w:rPr>
              <w:rFonts w:eastAsiaTheme="minorEastAsia"/>
              <w:noProof/>
              <w:kern w:val="0"/>
              <w:lang w:val="et-EE" w:eastAsia="et-EE"/>
              <w14:ligatures w14:val="none"/>
            </w:rPr>
          </w:pPr>
          <w:hyperlink w:anchor="_Toc180589033" w:history="1">
            <w:r w:rsidRPr="00170BBE">
              <w:rPr>
                <w:rStyle w:val="Hperlink"/>
                <w:noProof/>
              </w:rPr>
              <w:t>Töötoa etapid</w:t>
            </w:r>
            <w:r>
              <w:rPr>
                <w:noProof/>
                <w:webHidden/>
              </w:rPr>
              <w:tab/>
            </w:r>
            <w:r>
              <w:rPr>
                <w:noProof/>
                <w:webHidden/>
              </w:rPr>
              <w:fldChar w:fldCharType="begin"/>
            </w:r>
            <w:r>
              <w:rPr>
                <w:noProof/>
                <w:webHidden/>
              </w:rPr>
              <w:instrText xml:space="preserve"> PAGEREF _Toc180589033 \h </w:instrText>
            </w:r>
            <w:r>
              <w:rPr>
                <w:noProof/>
                <w:webHidden/>
              </w:rPr>
            </w:r>
            <w:r>
              <w:rPr>
                <w:noProof/>
                <w:webHidden/>
              </w:rPr>
              <w:fldChar w:fldCharType="separate"/>
            </w:r>
            <w:r w:rsidR="00972287">
              <w:rPr>
                <w:noProof/>
                <w:webHidden/>
              </w:rPr>
              <w:t>3</w:t>
            </w:r>
            <w:r>
              <w:rPr>
                <w:noProof/>
                <w:webHidden/>
              </w:rPr>
              <w:fldChar w:fldCharType="end"/>
            </w:r>
          </w:hyperlink>
        </w:p>
        <w:p w14:paraId="3F86F37E" w14:textId="4F2230F7" w:rsidR="00B9356B" w:rsidRDefault="00B9356B">
          <w:pPr>
            <w:pStyle w:val="SK2"/>
            <w:tabs>
              <w:tab w:val="right" w:leader="dot" w:pos="8494"/>
            </w:tabs>
            <w:rPr>
              <w:rFonts w:eastAsiaTheme="minorEastAsia"/>
              <w:noProof/>
              <w:kern w:val="0"/>
              <w:lang w:val="et-EE" w:eastAsia="et-EE"/>
              <w14:ligatures w14:val="none"/>
            </w:rPr>
          </w:pPr>
          <w:hyperlink w:anchor="_Toc180589034" w:history="1">
            <w:r w:rsidRPr="00170BBE">
              <w:rPr>
                <w:rStyle w:val="Hperlink"/>
                <w:noProof/>
              </w:rPr>
              <w:t>Esialgne küsimustik</w:t>
            </w:r>
            <w:r>
              <w:rPr>
                <w:noProof/>
                <w:webHidden/>
              </w:rPr>
              <w:tab/>
            </w:r>
            <w:r>
              <w:rPr>
                <w:noProof/>
                <w:webHidden/>
              </w:rPr>
              <w:fldChar w:fldCharType="begin"/>
            </w:r>
            <w:r>
              <w:rPr>
                <w:noProof/>
                <w:webHidden/>
              </w:rPr>
              <w:instrText xml:space="preserve"> PAGEREF _Toc180589034 \h </w:instrText>
            </w:r>
            <w:r>
              <w:rPr>
                <w:noProof/>
                <w:webHidden/>
              </w:rPr>
            </w:r>
            <w:r>
              <w:rPr>
                <w:noProof/>
                <w:webHidden/>
              </w:rPr>
              <w:fldChar w:fldCharType="separate"/>
            </w:r>
            <w:r w:rsidR="00972287">
              <w:rPr>
                <w:noProof/>
                <w:webHidden/>
              </w:rPr>
              <w:t>3</w:t>
            </w:r>
            <w:r>
              <w:rPr>
                <w:noProof/>
                <w:webHidden/>
              </w:rPr>
              <w:fldChar w:fldCharType="end"/>
            </w:r>
          </w:hyperlink>
        </w:p>
        <w:p w14:paraId="37380CCE" w14:textId="146F3388" w:rsidR="00B9356B" w:rsidRDefault="00B9356B">
          <w:pPr>
            <w:pStyle w:val="SK2"/>
            <w:tabs>
              <w:tab w:val="right" w:leader="dot" w:pos="8494"/>
            </w:tabs>
            <w:rPr>
              <w:rFonts w:eastAsiaTheme="minorEastAsia"/>
              <w:noProof/>
              <w:kern w:val="0"/>
              <w:lang w:val="et-EE" w:eastAsia="et-EE"/>
              <w14:ligatures w14:val="none"/>
            </w:rPr>
          </w:pPr>
          <w:hyperlink w:anchor="_Toc180589035" w:history="1">
            <w:r w:rsidRPr="00170BBE">
              <w:rPr>
                <w:rStyle w:val="Hperlink"/>
                <w:noProof/>
              </w:rPr>
              <w:t>Töötoad- esialgne voor</w:t>
            </w:r>
            <w:r>
              <w:rPr>
                <w:noProof/>
                <w:webHidden/>
              </w:rPr>
              <w:tab/>
            </w:r>
            <w:r>
              <w:rPr>
                <w:noProof/>
                <w:webHidden/>
              </w:rPr>
              <w:fldChar w:fldCharType="begin"/>
            </w:r>
            <w:r>
              <w:rPr>
                <w:noProof/>
                <w:webHidden/>
              </w:rPr>
              <w:instrText xml:space="preserve"> PAGEREF _Toc180589035 \h </w:instrText>
            </w:r>
            <w:r>
              <w:rPr>
                <w:noProof/>
                <w:webHidden/>
              </w:rPr>
            </w:r>
            <w:r>
              <w:rPr>
                <w:noProof/>
                <w:webHidden/>
              </w:rPr>
              <w:fldChar w:fldCharType="separate"/>
            </w:r>
            <w:r w:rsidR="00972287">
              <w:rPr>
                <w:noProof/>
                <w:webHidden/>
              </w:rPr>
              <w:t>3</w:t>
            </w:r>
            <w:r>
              <w:rPr>
                <w:noProof/>
                <w:webHidden/>
              </w:rPr>
              <w:fldChar w:fldCharType="end"/>
            </w:r>
          </w:hyperlink>
        </w:p>
        <w:p w14:paraId="7C50011E" w14:textId="0F91453E" w:rsidR="00B9356B" w:rsidRDefault="00B9356B">
          <w:pPr>
            <w:pStyle w:val="SK3"/>
            <w:tabs>
              <w:tab w:val="right" w:leader="dot" w:pos="8494"/>
            </w:tabs>
            <w:rPr>
              <w:rFonts w:eastAsiaTheme="minorEastAsia"/>
              <w:noProof/>
              <w:kern w:val="0"/>
              <w:lang w:val="et-EE" w:eastAsia="et-EE"/>
              <w14:ligatures w14:val="none"/>
            </w:rPr>
          </w:pPr>
          <w:hyperlink w:anchor="_Toc180589036" w:history="1">
            <w:r w:rsidRPr="00170BBE">
              <w:rPr>
                <w:rStyle w:val="Hperlink"/>
                <w:noProof/>
              </w:rPr>
              <w:t>Töötoa teemade valimine</w:t>
            </w:r>
            <w:r>
              <w:rPr>
                <w:noProof/>
                <w:webHidden/>
              </w:rPr>
              <w:tab/>
            </w:r>
            <w:r>
              <w:rPr>
                <w:noProof/>
                <w:webHidden/>
              </w:rPr>
              <w:fldChar w:fldCharType="begin"/>
            </w:r>
            <w:r>
              <w:rPr>
                <w:noProof/>
                <w:webHidden/>
              </w:rPr>
              <w:instrText xml:space="preserve"> PAGEREF _Toc180589036 \h </w:instrText>
            </w:r>
            <w:r>
              <w:rPr>
                <w:noProof/>
                <w:webHidden/>
              </w:rPr>
            </w:r>
            <w:r>
              <w:rPr>
                <w:noProof/>
                <w:webHidden/>
              </w:rPr>
              <w:fldChar w:fldCharType="separate"/>
            </w:r>
            <w:r w:rsidR="00972287">
              <w:rPr>
                <w:noProof/>
                <w:webHidden/>
              </w:rPr>
              <w:t>3</w:t>
            </w:r>
            <w:r>
              <w:rPr>
                <w:noProof/>
                <w:webHidden/>
              </w:rPr>
              <w:fldChar w:fldCharType="end"/>
            </w:r>
          </w:hyperlink>
        </w:p>
        <w:p w14:paraId="2447C447" w14:textId="2BCF2CE1" w:rsidR="00B9356B" w:rsidRDefault="00B9356B">
          <w:pPr>
            <w:pStyle w:val="SK3"/>
            <w:tabs>
              <w:tab w:val="right" w:leader="dot" w:pos="8494"/>
            </w:tabs>
            <w:rPr>
              <w:rFonts w:eastAsiaTheme="minorEastAsia"/>
              <w:noProof/>
              <w:kern w:val="0"/>
              <w:lang w:val="et-EE" w:eastAsia="et-EE"/>
              <w14:ligatures w14:val="none"/>
            </w:rPr>
          </w:pPr>
          <w:hyperlink w:anchor="_Toc180589037" w:history="1">
            <w:r w:rsidRPr="00170BBE">
              <w:rPr>
                <w:rStyle w:val="Hperlink"/>
                <w:noProof/>
              </w:rPr>
              <w:t>Ettevõtjate leidmine esinejateks</w:t>
            </w:r>
            <w:r>
              <w:rPr>
                <w:noProof/>
                <w:webHidden/>
              </w:rPr>
              <w:tab/>
            </w:r>
            <w:r>
              <w:rPr>
                <w:noProof/>
                <w:webHidden/>
              </w:rPr>
              <w:fldChar w:fldCharType="begin"/>
            </w:r>
            <w:r>
              <w:rPr>
                <w:noProof/>
                <w:webHidden/>
              </w:rPr>
              <w:instrText xml:space="preserve"> PAGEREF _Toc180589037 \h </w:instrText>
            </w:r>
            <w:r>
              <w:rPr>
                <w:noProof/>
                <w:webHidden/>
              </w:rPr>
            </w:r>
            <w:r>
              <w:rPr>
                <w:noProof/>
                <w:webHidden/>
              </w:rPr>
              <w:fldChar w:fldCharType="separate"/>
            </w:r>
            <w:r w:rsidR="00972287">
              <w:rPr>
                <w:noProof/>
                <w:webHidden/>
              </w:rPr>
              <w:t>4</w:t>
            </w:r>
            <w:r>
              <w:rPr>
                <w:noProof/>
                <w:webHidden/>
              </w:rPr>
              <w:fldChar w:fldCharType="end"/>
            </w:r>
          </w:hyperlink>
        </w:p>
        <w:p w14:paraId="70418C51" w14:textId="0D412BEA" w:rsidR="00B9356B" w:rsidRDefault="00B9356B">
          <w:pPr>
            <w:pStyle w:val="SK3"/>
            <w:tabs>
              <w:tab w:val="right" w:leader="dot" w:pos="8494"/>
            </w:tabs>
            <w:rPr>
              <w:rFonts w:eastAsiaTheme="minorEastAsia"/>
              <w:noProof/>
              <w:kern w:val="0"/>
              <w:lang w:val="et-EE" w:eastAsia="et-EE"/>
              <w14:ligatures w14:val="none"/>
            </w:rPr>
          </w:pPr>
          <w:hyperlink w:anchor="_Toc180589038" w:history="1">
            <w:r w:rsidRPr="00170BBE">
              <w:rPr>
                <w:rStyle w:val="Hperlink"/>
                <w:noProof/>
              </w:rPr>
              <w:t>Töötoa sisu korraldamine</w:t>
            </w:r>
            <w:r>
              <w:rPr>
                <w:noProof/>
                <w:webHidden/>
              </w:rPr>
              <w:tab/>
            </w:r>
            <w:r>
              <w:rPr>
                <w:noProof/>
                <w:webHidden/>
              </w:rPr>
              <w:fldChar w:fldCharType="begin"/>
            </w:r>
            <w:r>
              <w:rPr>
                <w:noProof/>
                <w:webHidden/>
              </w:rPr>
              <w:instrText xml:space="preserve"> PAGEREF _Toc180589038 \h </w:instrText>
            </w:r>
            <w:r>
              <w:rPr>
                <w:noProof/>
                <w:webHidden/>
              </w:rPr>
            </w:r>
            <w:r>
              <w:rPr>
                <w:noProof/>
                <w:webHidden/>
              </w:rPr>
              <w:fldChar w:fldCharType="separate"/>
            </w:r>
            <w:r w:rsidR="00972287">
              <w:rPr>
                <w:noProof/>
                <w:webHidden/>
              </w:rPr>
              <w:t>4</w:t>
            </w:r>
            <w:r>
              <w:rPr>
                <w:noProof/>
                <w:webHidden/>
              </w:rPr>
              <w:fldChar w:fldCharType="end"/>
            </w:r>
          </w:hyperlink>
        </w:p>
        <w:p w14:paraId="1DB0E5EE" w14:textId="2AFFEECB" w:rsidR="00B9356B" w:rsidRDefault="00B9356B">
          <w:pPr>
            <w:pStyle w:val="SK3"/>
            <w:tabs>
              <w:tab w:val="right" w:leader="dot" w:pos="8494"/>
            </w:tabs>
            <w:rPr>
              <w:rFonts w:eastAsiaTheme="minorEastAsia"/>
              <w:noProof/>
              <w:kern w:val="0"/>
              <w:lang w:val="et-EE" w:eastAsia="et-EE"/>
              <w14:ligatures w14:val="none"/>
            </w:rPr>
          </w:pPr>
          <w:hyperlink w:anchor="_Toc180589039" w:history="1">
            <w:r w:rsidRPr="00170BBE">
              <w:rPr>
                <w:rStyle w:val="Hperlink"/>
                <w:noProof/>
              </w:rPr>
              <w:t>Töötoa läbiviimine</w:t>
            </w:r>
            <w:r>
              <w:rPr>
                <w:noProof/>
                <w:webHidden/>
              </w:rPr>
              <w:tab/>
            </w:r>
            <w:r>
              <w:rPr>
                <w:noProof/>
                <w:webHidden/>
              </w:rPr>
              <w:fldChar w:fldCharType="begin"/>
            </w:r>
            <w:r>
              <w:rPr>
                <w:noProof/>
                <w:webHidden/>
              </w:rPr>
              <w:instrText xml:space="preserve"> PAGEREF _Toc180589039 \h </w:instrText>
            </w:r>
            <w:r>
              <w:rPr>
                <w:noProof/>
                <w:webHidden/>
              </w:rPr>
            </w:r>
            <w:r>
              <w:rPr>
                <w:noProof/>
                <w:webHidden/>
              </w:rPr>
              <w:fldChar w:fldCharType="separate"/>
            </w:r>
            <w:r w:rsidR="00972287">
              <w:rPr>
                <w:noProof/>
                <w:webHidden/>
              </w:rPr>
              <w:t>5</w:t>
            </w:r>
            <w:r>
              <w:rPr>
                <w:noProof/>
                <w:webHidden/>
              </w:rPr>
              <w:fldChar w:fldCharType="end"/>
            </w:r>
          </w:hyperlink>
        </w:p>
        <w:p w14:paraId="2671A185" w14:textId="28F8B242" w:rsidR="00B9356B" w:rsidRDefault="00B9356B">
          <w:pPr>
            <w:pStyle w:val="SK3"/>
            <w:tabs>
              <w:tab w:val="right" w:leader="dot" w:pos="8494"/>
            </w:tabs>
            <w:rPr>
              <w:rFonts w:eastAsiaTheme="minorEastAsia"/>
              <w:noProof/>
              <w:kern w:val="0"/>
              <w:lang w:val="et-EE" w:eastAsia="et-EE"/>
              <w14:ligatures w14:val="none"/>
            </w:rPr>
          </w:pPr>
          <w:hyperlink w:anchor="_Toc180589040" w:history="1">
            <w:r w:rsidRPr="00170BBE">
              <w:rPr>
                <w:rStyle w:val="Hperlink"/>
                <w:noProof/>
              </w:rPr>
              <w:t>Tagasiside kogumine</w:t>
            </w:r>
            <w:r>
              <w:rPr>
                <w:noProof/>
                <w:webHidden/>
              </w:rPr>
              <w:tab/>
            </w:r>
            <w:r>
              <w:rPr>
                <w:noProof/>
                <w:webHidden/>
              </w:rPr>
              <w:fldChar w:fldCharType="begin"/>
            </w:r>
            <w:r>
              <w:rPr>
                <w:noProof/>
                <w:webHidden/>
              </w:rPr>
              <w:instrText xml:space="preserve"> PAGEREF _Toc180589040 \h </w:instrText>
            </w:r>
            <w:r>
              <w:rPr>
                <w:noProof/>
                <w:webHidden/>
              </w:rPr>
            </w:r>
            <w:r>
              <w:rPr>
                <w:noProof/>
                <w:webHidden/>
              </w:rPr>
              <w:fldChar w:fldCharType="separate"/>
            </w:r>
            <w:r w:rsidR="00972287">
              <w:rPr>
                <w:noProof/>
                <w:webHidden/>
              </w:rPr>
              <w:t>5</w:t>
            </w:r>
            <w:r>
              <w:rPr>
                <w:noProof/>
                <w:webHidden/>
              </w:rPr>
              <w:fldChar w:fldCharType="end"/>
            </w:r>
          </w:hyperlink>
        </w:p>
        <w:p w14:paraId="704E3EC9" w14:textId="65BA9F26" w:rsidR="00B9356B" w:rsidRDefault="00B9356B">
          <w:pPr>
            <w:pStyle w:val="SK2"/>
            <w:tabs>
              <w:tab w:val="right" w:leader="dot" w:pos="8494"/>
            </w:tabs>
            <w:rPr>
              <w:rFonts w:eastAsiaTheme="minorEastAsia"/>
              <w:noProof/>
              <w:kern w:val="0"/>
              <w:lang w:val="et-EE" w:eastAsia="et-EE"/>
              <w14:ligatures w14:val="none"/>
            </w:rPr>
          </w:pPr>
          <w:hyperlink w:anchor="_Toc180589041" w:history="1">
            <w:r w:rsidRPr="00170BBE">
              <w:rPr>
                <w:rStyle w:val="Hperlink"/>
                <w:noProof/>
              </w:rPr>
              <w:t>Küsimustiku teine voor</w:t>
            </w:r>
            <w:r>
              <w:rPr>
                <w:noProof/>
                <w:webHidden/>
              </w:rPr>
              <w:tab/>
            </w:r>
            <w:r>
              <w:rPr>
                <w:noProof/>
                <w:webHidden/>
              </w:rPr>
              <w:fldChar w:fldCharType="begin"/>
            </w:r>
            <w:r>
              <w:rPr>
                <w:noProof/>
                <w:webHidden/>
              </w:rPr>
              <w:instrText xml:space="preserve"> PAGEREF _Toc180589041 \h </w:instrText>
            </w:r>
            <w:r>
              <w:rPr>
                <w:noProof/>
                <w:webHidden/>
              </w:rPr>
            </w:r>
            <w:r>
              <w:rPr>
                <w:noProof/>
                <w:webHidden/>
              </w:rPr>
              <w:fldChar w:fldCharType="separate"/>
            </w:r>
            <w:r w:rsidR="00972287">
              <w:rPr>
                <w:noProof/>
                <w:webHidden/>
              </w:rPr>
              <w:t>6</w:t>
            </w:r>
            <w:r>
              <w:rPr>
                <w:noProof/>
                <w:webHidden/>
              </w:rPr>
              <w:fldChar w:fldCharType="end"/>
            </w:r>
          </w:hyperlink>
        </w:p>
        <w:p w14:paraId="04CB8C33" w14:textId="7DAC70BA" w:rsidR="00B9356B" w:rsidRDefault="00B9356B">
          <w:pPr>
            <w:pStyle w:val="SK2"/>
            <w:tabs>
              <w:tab w:val="right" w:leader="dot" w:pos="8494"/>
            </w:tabs>
            <w:rPr>
              <w:rFonts w:eastAsiaTheme="minorEastAsia"/>
              <w:noProof/>
              <w:kern w:val="0"/>
              <w:lang w:val="et-EE" w:eastAsia="et-EE"/>
              <w14:ligatures w14:val="none"/>
            </w:rPr>
          </w:pPr>
          <w:hyperlink w:anchor="_Toc180589042" w:history="1">
            <w:r w:rsidRPr="00170BBE">
              <w:rPr>
                <w:rStyle w:val="Hperlink"/>
                <w:noProof/>
              </w:rPr>
              <w:t>Töötubade lõppvoor</w:t>
            </w:r>
            <w:r>
              <w:rPr>
                <w:noProof/>
                <w:webHidden/>
              </w:rPr>
              <w:tab/>
            </w:r>
            <w:r>
              <w:rPr>
                <w:noProof/>
                <w:webHidden/>
              </w:rPr>
              <w:fldChar w:fldCharType="begin"/>
            </w:r>
            <w:r>
              <w:rPr>
                <w:noProof/>
                <w:webHidden/>
              </w:rPr>
              <w:instrText xml:space="preserve"> PAGEREF _Toc180589042 \h </w:instrText>
            </w:r>
            <w:r>
              <w:rPr>
                <w:noProof/>
                <w:webHidden/>
              </w:rPr>
            </w:r>
            <w:r>
              <w:rPr>
                <w:noProof/>
                <w:webHidden/>
              </w:rPr>
              <w:fldChar w:fldCharType="separate"/>
            </w:r>
            <w:r w:rsidR="00972287">
              <w:rPr>
                <w:noProof/>
                <w:webHidden/>
              </w:rPr>
              <w:t>6</w:t>
            </w:r>
            <w:r>
              <w:rPr>
                <w:noProof/>
                <w:webHidden/>
              </w:rPr>
              <w:fldChar w:fldCharType="end"/>
            </w:r>
          </w:hyperlink>
        </w:p>
        <w:p w14:paraId="0FCE38A7" w14:textId="11A5198C" w:rsidR="00B9356B" w:rsidRDefault="00B9356B">
          <w:pPr>
            <w:pStyle w:val="SK2"/>
            <w:tabs>
              <w:tab w:val="right" w:leader="dot" w:pos="8494"/>
            </w:tabs>
            <w:rPr>
              <w:rFonts w:eastAsiaTheme="minorEastAsia"/>
              <w:noProof/>
              <w:kern w:val="0"/>
              <w:lang w:val="et-EE" w:eastAsia="et-EE"/>
              <w14:ligatures w14:val="none"/>
            </w:rPr>
          </w:pPr>
          <w:hyperlink w:anchor="_Toc180589043" w:history="1">
            <w:r w:rsidRPr="00170BBE">
              <w:rPr>
                <w:rStyle w:val="Hperlink"/>
                <w:noProof/>
              </w:rPr>
              <w:t>Küsimustike lõppvoor</w:t>
            </w:r>
            <w:r>
              <w:rPr>
                <w:noProof/>
                <w:webHidden/>
              </w:rPr>
              <w:tab/>
            </w:r>
            <w:r>
              <w:rPr>
                <w:noProof/>
                <w:webHidden/>
              </w:rPr>
              <w:fldChar w:fldCharType="begin"/>
            </w:r>
            <w:r>
              <w:rPr>
                <w:noProof/>
                <w:webHidden/>
              </w:rPr>
              <w:instrText xml:space="preserve"> PAGEREF _Toc180589043 \h </w:instrText>
            </w:r>
            <w:r>
              <w:rPr>
                <w:noProof/>
                <w:webHidden/>
              </w:rPr>
            </w:r>
            <w:r>
              <w:rPr>
                <w:noProof/>
                <w:webHidden/>
              </w:rPr>
              <w:fldChar w:fldCharType="separate"/>
            </w:r>
            <w:r w:rsidR="00972287">
              <w:rPr>
                <w:noProof/>
                <w:webHidden/>
              </w:rPr>
              <w:t>6</w:t>
            </w:r>
            <w:r>
              <w:rPr>
                <w:noProof/>
                <w:webHidden/>
              </w:rPr>
              <w:fldChar w:fldCharType="end"/>
            </w:r>
          </w:hyperlink>
        </w:p>
        <w:p w14:paraId="472FCE73" w14:textId="45595A42" w:rsidR="00803F2F" w:rsidRDefault="00803F2F">
          <w:r>
            <w:rPr>
              <w:b/>
              <w:bCs/>
            </w:rPr>
            <w:fldChar w:fldCharType="end"/>
          </w:r>
        </w:p>
      </w:sdtContent>
    </w:sdt>
    <w:p w14:paraId="1F9E4BBC" w14:textId="77777777" w:rsidR="00803F2F" w:rsidRPr="00803F2F" w:rsidRDefault="00803F2F" w:rsidP="00803F2F"/>
    <w:p w14:paraId="3B1604C8" w14:textId="354B6705" w:rsidR="00803F2F" w:rsidRDefault="00803F2F">
      <w:pPr>
        <w:rPr>
          <w:rFonts w:asciiTheme="majorHAnsi" w:eastAsiaTheme="majorEastAsia" w:hAnsiTheme="majorHAnsi" w:cstheme="majorBidi"/>
          <w:color w:val="0F4761" w:themeColor="accent1" w:themeShade="BF"/>
          <w:sz w:val="40"/>
          <w:szCs w:val="40"/>
        </w:rPr>
      </w:pPr>
      <w:r>
        <w:br w:type="page"/>
      </w:r>
    </w:p>
    <w:p w14:paraId="21ED9870" w14:textId="3513FA27" w:rsidR="00803F2F" w:rsidRDefault="001C0F5F" w:rsidP="00803F2F">
      <w:pPr>
        <w:pStyle w:val="Pealkiri1"/>
      </w:pPr>
      <w:bookmarkStart w:id="0" w:name="_Toc180589031"/>
      <w:proofErr w:type="spellStart"/>
      <w:r>
        <w:lastRenderedPageBreak/>
        <w:t>Projekti</w:t>
      </w:r>
      <w:proofErr w:type="spellEnd"/>
      <w:r>
        <w:t xml:space="preserve"> </w:t>
      </w:r>
      <w:proofErr w:type="spellStart"/>
      <w:r>
        <w:t>tutvustus</w:t>
      </w:r>
      <w:bookmarkEnd w:id="0"/>
      <w:proofErr w:type="spellEnd"/>
    </w:p>
    <w:p w14:paraId="60E0C2E8" w14:textId="035A83E1" w:rsidR="001C0F5F" w:rsidRDefault="001C0F5F" w:rsidP="00F758A8">
      <w:r>
        <w:t xml:space="preserve">ENTRE_VET </w:t>
      </w:r>
      <w:proofErr w:type="spellStart"/>
      <w:r>
        <w:t>projekti</w:t>
      </w:r>
      <w:proofErr w:type="spellEnd"/>
      <w:r>
        <w:t xml:space="preserve"> </w:t>
      </w:r>
      <w:proofErr w:type="spellStart"/>
      <w:r>
        <w:t>eesmärk</w:t>
      </w:r>
      <w:proofErr w:type="spellEnd"/>
      <w:r>
        <w:t xml:space="preserve"> on </w:t>
      </w:r>
      <w:proofErr w:type="spellStart"/>
      <w:r>
        <w:t>suurenda</w:t>
      </w:r>
      <w:r w:rsidR="00097522">
        <w:t>des</w:t>
      </w:r>
      <w:proofErr w:type="spellEnd"/>
      <w:r>
        <w:t xml:space="preserve"> </w:t>
      </w:r>
      <w:proofErr w:type="spellStart"/>
      <w:r>
        <w:t>õpilaste</w:t>
      </w:r>
      <w:proofErr w:type="spellEnd"/>
      <w:r>
        <w:t xml:space="preserve"> </w:t>
      </w:r>
      <w:proofErr w:type="spellStart"/>
      <w:r>
        <w:t>ettevõtlusa</w:t>
      </w:r>
      <w:r w:rsidR="00097522">
        <w:t>laseid</w:t>
      </w:r>
      <w:proofErr w:type="spellEnd"/>
      <w:r w:rsidR="00097522">
        <w:t xml:space="preserve"> </w:t>
      </w:r>
      <w:proofErr w:type="spellStart"/>
      <w:r w:rsidR="00097522">
        <w:t>teadmisi</w:t>
      </w:r>
      <w:proofErr w:type="spellEnd"/>
      <w:r w:rsidR="00097522">
        <w:t xml:space="preserve"> </w:t>
      </w:r>
      <w:proofErr w:type="spellStart"/>
      <w:r>
        <w:t>ja</w:t>
      </w:r>
      <w:proofErr w:type="spellEnd"/>
      <w:r>
        <w:t xml:space="preserve"> </w:t>
      </w:r>
      <w:proofErr w:type="spellStart"/>
      <w:r w:rsidR="00097522">
        <w:t>ettevõtlikust</w:t>
      </w:r>
      <w:proofErr w:type="spellEnd"/>
      <w:r>
        <w:t xml:space="preserve">, </w:t>
      </w:r>
      <w:proofErr w:type="spellStart"/>
      <w:r>
        <w:t>aida</w:t>
      </w:r>
      <w:r w:rsidR="00097522">
        <w:t>ta</w:t>
      </w:r>
      <w:proofErr w:type="spellEnd"/>
      <w:r>
        <w:t xml:space="preserve"> </w:t>
      </w:r>
      <w:proofErr w:type="spellStart"/>
      <w:r>
        <w:t>kaasa</w:t>
      </w:r>
      <w:proofErr w:type="spellEnd"/>
      <w:r>
        <w:t xml:space="preserve"> </w:t>
      </w:r>
      <w:proofErr w:type="spellStart"/>
      <w:r>
        <w:t>ettevõtluse</w:t>
      </w:r>
      <w:proofErr w:type="spellEnd"/>
      <w:r>
        <w:t xml:space="preserve"> </w:t>
      </w:r>
      <w:proofErr w:type="spellStart"/>
      <w:r>
        <w:t>integreerimisele</w:t>
      </w:r>
      <w:proofErr w:type="spellEnd"/>
      <w:r>
        <w:t xml:space="preserve"> </w:t>
      </w:r>
      <w:proofErr w:type="spellStart"/>
      <w:r>
        <w:t>kutseharidusesse</w:t>
      </w:r>
      <w:proofErr w:type="spellEnd"/>
      <w:r>
        <w:t xml:space="preserve">. </w:t>
      </w:r>
      <w:proofErr w:type="spellStart"/>
      <w:r>
        <w:t>Projekt</w:t>
      </w:r>
      <w:proofErr w:type="spellEnd"/>
      <w:r>
        <w:t xml:space="preserve"> </w:t>
      </w:r>
      <w:proofErr w:type="spellStart"/>
      <w:r>
        <w:t>mõõdab</w:t>
      </w:r>
      <w:proofErr w:type="spellEnd"/>
      <w:r>
        <w:t xml:space="preserve"> </w:t>
      </w:r>
      <w:proofErr w:type="spellStart"/>
      <w:r w:rsidR="00097522">
        <w:t>kutsehariduse</w:t>
      </w:r>
      <w:proofErr w:type="spellEnd"/>
      <w:r w:rsidR="00097522">
        <w:t xml:space="preserve"> </w:t>
      </w:r>
      <w:proofErr w:type="spellStart"/>
      <w:r>
        <w:t>õpilaste</w:t>
      </w:r>
      <w:proofErr w:type="spellEnd"/>
      <w:r>
        <w:t xml:space="preserve"> </w:t>
      </w:r>
      <w:proofErr w:type="spellStart"/>
      <w:r>
        <w:t>ettevõtluskavatsusi</w:t>
      </w:r>
      <w:proofErr w:type="spellEnd"/>
      <w:r>
        <w:t xml:space="preserve">, </w:t>
      </w:r>
      <w:proofErr w:type="spellStart"/>
      <w:r>
        <w:t>pakkudes</w:t>
      </w:r>
      <w:proofErr w:type="spellEnd"/>
      <w:r>
        <w:t xml:space="preserve"> </w:t>
      </w:r>
      <w:proofErr w:type="spellStart"/>
      <w:r>
        <w:t>neile</w:t>
      </w:r>
      <w:proofErr w:type="spellEnd"/>
      <w:r>
        <w:t xml:space="preserve"> </w:t>
      </w:r>
      <w:proofErr w:type="spellStart"/>
      <w:r>
        <w:t>võimalusi</w:t>
      </w:r>
      <w:proofErr w:type="spellEnd"/>
      <w:r>
        <w:t xml:space="preserve"> </w:t>
      </w:r>
      <w:proofErr w:type="spellStart"/>
      <w:r>
        <w:t>kohtuda</w:t>
      </w:r>
      <w:proofErr w:type="spellEnd"/>
      <w:r>
        <w:t xml:space="preserve"> </w:t>
      </w:r>
      <w:proofErr w:type="spellStart"/>
      <w:r>
        <w:t>ja</w:t>
      </w:r>
      <w:proofErr w:type="spellEnd"/>
      <w:r>
        <w:t xml:space="preserve"> </w:t>
      </w:r>
      <w:proofErr w:type="spellStart"/>
      <w:r>
        <w:t>luua</w:t>
      </w:r>
      <w:proofErr w:type="spellEnd"/>
      <w:r>
        <w:t xml:space="preserve"> </w:t>
      </w:r>
      <w:proofErr w:type="spellStart"/>
      <w:r>
        <w:t>võrgustikke</w:t>
      </w:r>
      <w:proofErr w:type="spellEnd"/>
      <w:r>
        <w:t xml:space="preserve"> </w:t>
      </w:r>
      <w:proofErr w:type="spellStart"/>
      <w:r>
        <w:t>kohalike</w:t>
      </w:r>
      <w:proofErr w:type="spellEnd"/>
      <w:r>
        <w:t xml:space="preserve"> </w:t>
      </w:r>
      <w:proofErr w:type="spellStart"/>
      <w:r>
        <w:t>ettevõtjatega</w:t>
      </w:r>
      <w:proofErr w:type="spellEnd"/>
      <w:r>
        <w:t xml:space="preserve">, </w:t>
      </w:r>
      <w:proofErr w:type="spellStart"/>
      <w:r>
        <w:t>edendades</w:t>
      </w:r>
      <w:proofErr w:type="spellEnd"/>
      <w:r>
        <w:t xml:space="preserve"> </w:t>
      </w:r>
      <w:proofErr w:type="spellStart"/>
      <w:r>
        <w:t>ettevõtlusalaste</w:t>
      </w:r>
      <w:proofErr w:type="spellEnd"/>
      <w:r>
        <w:t xml:space="preserve"> </w:t>
      </w:r>
      <w:proofErr w:type="spellStart"/>
      <w:r>
        <w:t>eesmärkide</w:t>
      </w:r>
      <w:proofErr w:type="spellEnd"/>
      <w:r>
        <w:t xml:space="preserve"> </w:t>
      </w:r>
      <w:proofErr w:type="spellStart"/>
      <w:r>
        <w:t>saavutamiseks</w:t>
      </w:r>
      <w:proofErr w:type="spellEnd"/>
      <w:r>
        <w:t xml:space="preserve"> </w:t>
      </w:r>
      <w:proofErr w:type="spellStart"/>
      <w:r>
        <w:t>soodustavat</w:t>
      </w:r>
      <w:proofErr w:type="spellEnd"/>
      <w:r>
        <w:t xml:space="preserve"> </w:t>
      </w:r>
      <w:proofErr w:type="spellStart"/>
      <w:r>
        <w:t>keskkonda</w:t>
      </w:r>
      <w:proofErr w:type="spellEnd"/>
      <w:r>
        <w:t>.</w:t>
      </w:r>
    </w:p>
    <w:p w14:paraId="4A3C522B" w14:textId="2A3D0A20" w:rsidR="001C0F5F" w:rsidRDefault="001C0F5F" w:rsidP="00F758A8">
      <w:proofErr w:type="spellStart"/>
      <w:r>
        <w:t>Selle</w:t>
      </w:r>
      <w:proofErr w:type="spellEnd"/>
      <w:r>
        <w:t xml:space="preserve"> </w:t>
      </w:r>
      <w:proofErr w:type="spellStart"/>
      <w:r>
        <w:t>eesmärgi</w:t>
      </w:r>
      <w:proofErr w:type="spellEnd"/>
      <w:r>
        <w:t xml:space="preserve"> </w:t>
      </w:r>
      <w:proofErr w:type="spellStart"/>
      <w:r>
        <w:t>saavutamiseks</w:t>
      </w:r>
      <w:proofErr w:type="spellEnd"/>
      <w:r>
        <w:t xml:space="preserve"> </w:t>
      </w:r>
      <w:proofErr w:type="spellStart"/>
      <w:r>
        <w:t>projekt</w:t>
      </w:r>
      <w:proofErr w:type="spellEnd"/>
      <w:r>
        <w:t>:</w:t>
      </w:r>
    </w:p>
    <w:p w14:paraId="072908F3" w14:textId="77777777" w:rsidR="001C0F5F" w:rsidRDefault="001C0F5F" w:rsidP="00F758A8">
      <w:pPr>
        <w:pStyle w:val="Loendilik"/>
        <w:numPr>
          <w:ilvl w:val="0"/>
          <w:numId w:val="3"/>
        </w:numPr>
      </w:pPr>
      <w:proofErr w:type="spellStart"/>
      <w:r>
        <w:t>Viib</w:t>
      </w:r>
      <w:proofErr w:type="spellEnd"/>
      <w:r>
        <w:t xml:space="preserve"> </w:t>
      </w:r>
      <w:proofErr w:type="spellStart"/>
      <w:r>
        <w:t>läbi</w:t>
      </w:r>
      <w:proofErr w:type="spellEnd"/>
      <w:r>
        <w:t xml:space="preserve"> </w:t>
      </w:r>
      <w:proofErr w:type="spellStart"/>
      <w:r>
        <w:t>uuringu</w:t>
      </w:r>
      <w:proofErr w:type="spellEnd"/>
      <w:r>
        <w:t xml:space="preserve"> </w:t>
      </w:r>
      <w:proofErr w:type="spellStart"/>
      <w:r>
        <w:t>õpilaste</w:t>
      </w:r>
      <w:proofErr w:type="spellEnd"/>
      <w:r>
        <w:t xml:space="preserve"> </w:t>
      </w:r>
      <w:proofErr w:type="spellStart"/>
      <w:r>
        <w:t>ettevõtluskavatsuste</w:t>
      </w:r>
      <w:proofErr w:type="spellEnd"/>
      <w:r>
        <w:t xml:space="preserve"> </w:t>
      </w:r>
      <w:proofErr w:type="spellStart"/>
      <w:r>
        <w:t>kohta</w:t>
      </w:r>
      <w:proofErr w:type="spellEnd"/>
      <w:r>
        <w:t xml:space="preserve"> </w:t>
      </w:r>
      <w:proofErr w:type="spellStart"/>
      <w:r>
        <w:t>enne</w:t>
      </w:r>
      <w:proofErr w:type="spellEnd"/>
      <w:r>
        <w:t xml:space="preserve"> </w:t>
      </w:r>
      <w:proofErr w:type="spellStart"/>
      <w:r>
        <w:t>ja</w:t>
      </w:r>
      <w:proofErr w:type="spellEnd"/>
      <w:r>
        <w:t xml:space="preserve"> </w:t>
      </w:r>
      <w:proofErr w:type="spellStart"/>
      <w:r>
        <w:t>pärast</w:t>
      </w:r>
      <w:proofErr w:type="spellEnd"/>
      <w:r>
        <w:t xml:space="preserve"> </w:t>
      </w:r>
      <w:proofErr w:type="spellStart"/>
      <w:r>
        <w:t>ettevõtluskoolituse</w:t>
      </w:r>
      <w:proofErr w:type="spellEnd"/>
      <w:r>
        <w:t xml:space="preserve"> </w:t>
      </w:r>
      <w:proofErr w:type="spellStart"/>
      <w:r>
        <w:t>saamist</w:t>
      </w:r>
      <w:proofErr w:type="spellEnd"/>
      <w:r>
        <w:t>.</w:t>
      </w:r>
    </w:p>
    <w:p w14:paraId="4C491723" w14:textId="77777777" w:rsidR="001C0F5F" w:rsidRDefault="001C0F5F" w:rsidP="00F758A8">
      <w:pPr>
        <w:pStyle w:val="Loendilik"/>
        <w:numPr>
          <w:ilvl w:val="0"/>
          <w:numId w:val="3"/>
        </w:numPr>
      </w:pPr>
      <w:proofErr w:type="spellStart"/>
      <w:r>
        <w:t>Korraldab</w:t>
      </w:r>
      <w:proofErr w:type="spellEnd"/>
      <w:r>
        <w:t xml:space="preserve"> </w:t>
      </w:r>
      <w:proofErr w:type="spellStart"/>
      <w:r>
        <w:t>töötoad</w:t>
      </w:r>
      <w:proofErr w:type="spellEnd"/>
      <w:r>
        <w:t xml:space="preserve"> </w:t>
      </w:r>
      <w:proofErr w:type="spellStart"/>
      <w:r>
        <w:t>kohalike</w:t>
      </w:r>
      <w:proofErr w:type="spellEnd"/>
      <w:r>
        <w:t xml:space="preserve"> </w:t>
      </w:r>
      <w:proofErr w:type="spellStart"/>
      <w:r>
        <w:t>ettevõtjatega</w:t>
      </w:r>
      <w:proofErr w:type="spellEnd"/>
      <w:r>
        <w:t xml:space="preserve">, et </w:t>
      </w:r>
      <w:proofErr w:type="spellStart"/>
      <w:r>
        <w:t>aidata</w:t>
      </w:r>
      <w:proofErr w:type="spellEnd"/>
      <w:r>
        <w:t xml:space="preserve"> </w:t>
      </w:r>
      <w:proofErr w:type="spellStart"/>
      <w:r>
        <w:t>õpilastel</w:t>
      </w:r>
      <w:proofErr w:type="spellEnd"/>
      <w:r>
        <w:t xml:space="preserve"> </w:t>
      </w:r>
      <w:proofErr w:type="spellStart"/>
      <w:r>
        <w:t>mõista</w:t>
      </w:r>
      <w:proofErr w:type="spellEnd"/>
      <w:r>
        <w:t xml:space="preserve">, et </w:t>
      </w:r>
      <w:proofErr w:type="spellStart"/>
      <w:r>
        <w:t>ettevõtjaks</w:t>
      </w:r>
      <w:proofErr w:type="spellEnd"/>
      <w:r>
        <w:t xml:space="preserve"> </w:t>
      </w:r>
      <w:proofErr w:type="spellStart"/>
      <w:r>
        <w:t>saamine</w:t>
      </w:r>
      <w:proofErr w:type="spellEnd"/>
      <w:r>
        <w:t xml:space="preserve"> on </w:t>
      </w:r>
      <w:proofErr w:type="spellStart"/>
      <w:r>
        <w:t>reaalne</w:t>
      </w:r>
      <w:proofErr w:type="spellEnd"/>
      <w:r>
        <w:t xml:space="preserve"> </w:t>
      </w:r>
      <w:proofErr w:type="spellStart"/>
      <w:r>
        <w:t>ja</w:t>
      </w:r>
      <w:proofErr w:type="spellEnd"/>
      <w:r>
        <w:t xml:space="preserve"> </w:t>
      </w:r>
      <w:proofErr w:type="spellStart"/>
      <w:r>
        <w:t>käeulatuses</w:t>
      </w:r>
      <w:proofErr w:type="spellEnd"/>
      <w:r>
        <w:t>.</w:t>
      </w:r>
    </w:p>
    <w:p w14:paraId="2B0970C8" w14:textId="77777777" w:rsidR="001C0F5F" w:rsidRDefault="001C0F5F" w:rsidP="00F758A8">
      <w:pPr>
        <w:pStyle w:val="Loendilik"/>
        <w:numPr>
          <w:ilvl w:val="0"/>
          <w:numId w:val="3"/>
        </w:numPr>
      </w:pPr>
      <w:proofErr w:type="spellStart"/>
      <w:r>
        <w:t>Arendab</w:t>
      </w:r>
      <w:proofErr w:type="spellEnd"/>
      <w:r>
        <w:t xml:space="preserve"> </w:t>
      </w:r>
      <w:proofErr w:type="spellStart"/>
      <w:r>
        <w:t>kutseõppe</w:t>
      </w:r>
      <w:proofErr w:type="spellEnd"/>
      <w:r>
        <w:t xml:space="preserve"> </w:t>
      </w:r>
      <w:proofErr w:type="spellStart"/>
      <w:r>
        <w:t>õpilastele</w:t>
      </w:r>
      <w:proofErr w:type="spellEnd"/>
      <w:r>
        <w:t xml:space="preserve"> </w:t>
      </w:r>
      <w:proofErr w:type="spellStart"/>
      <w:r>
        <w:t>mikrokursusi</w:t>
      </w:r>
      <w:proofErr w:type="spellEnd"/>
      <w:r>
        <w:t xml:space="preserve"> </w:t>
      </w:r>
      <w:proofErr w:type="spellStart"/>
      <w:r>
        <w:t>ettevõtluse</w:t>
      </w:r>
      <w:proofErr w:type="spellEnd"/>
      <w:r>
        <w:t xml:space="preserve"> </w:t>
      </w:r>
      <w:proofErr w:type="spellStart"/>
      <w:r>
        <w:t>teemal</w:t>
      </w:r>
      <w:proofErr w:type="spellEnd"/>
      <w:r>
        <w:t>.</w:t>
      </w:r>
    </w:p>
    <w:p w14:paraId="2438850B" w14:textId="2939EE7B" w:rsidR="001C0F5F" w:rsidRDefault="001C0F5F" w:rsidP="00F758A8">
      <w:pPr>
        <w:pStyle w:val="Loendilik"/>
        <w:numPr>
          <w:ilvl w:val="0"/>
          <w:numId w:val="3"/>
        </w:numPr>
      </w:pPr>
      <w:proofErr w:type="spellStart"/>
      <w:r>
        <w:t>Loob</w:t>
      </w:r>
      <w:proofErr w:type="spellEnd"/>
      <w:r>
        <w:t xml:space="preserve"> </w:t>
      </w:r>
      <w:proofErr w:type="spellStart"/>
      <w:r>
        <w:t>digitaalse</w:t>
      </w:r>
      <w:proofErr w:type="spellEnd"/>
      <w:r>
        <w:t xml:space="preserve"> </w:t>
      </w:r>
      <w:proofErr w:type="spellStart"/>
      <w:r>
        <w:t>platvormi</w:t>
      </w:r>
      <w:proofErr w:type="spellEnd"/>
      <w:r>
        <w:t xml:space="preserve">, </w:t>
      </w:r>
      <w:proofErr w:type="spellStart"/>
      <w:r>
        <w:t>mille</w:t>
      </w:r>
      <w:proofErr w:type="spellEnd"/>
      <w:r>
        <w:t xml:space="preserve"> </w:t>
      </w:r>
      <w:proofErr w:type="spellStart"/>
      <w:r>
        <w:t>kaudu</w:t>
      </w:r>
      <w:proofErr w:type="spellEnd"/>
      <w:r>
        <w:t xml:space="preserve"> </w:t>
      </w:r>
      <w:proofErr w:type="spellStart"/>
      <w:r>
        <w:t>saab</w:t>
      </w:r>
      <w:proofErr w:type="spellEnd"/>
      <w:r>
        <w:t xml:space="preserve"> </w:t>
      </w:r>
      <w:proofErr w:type="spellStart"/>
      <w:r>
        <w:t>sisu</w:t>
      </w:r>
      <w:proofErr w:type="spellEnd"/>
      <w:r>
        <w:t xml:space="preserve"> </w:t>
      </w:r>
      <w:proofErr w:type="spellStart"/>
      <w:r>
        <w:t>kasutada</w:t>
      </w:r>
      <w:proofErr w:type="spellEnd"/>
      <w:r>
        <w:t xml:space="preserve"> </w:t>
      </w:r>
      <w:proofErr w:type="spellStart"/>
      <w:r>
        <w:t>kogu</w:t>
      </w:r>
      <w:proofErr w:type="spellEnd"/>
      <w:r>
        <w:t xml:space="preserve"> </w:t>
      </w:r>
      <w:proofErr w:type="spellStart"/>
      <w:r>
        <w:t>E</w:t>
      </w:r>
      <w:r w:rsidR="00972287">
        <w:t>uroopa</w:t>
      </w:r>
      <w:proofErr w:type="spellEnd"/>
      <w:r w:rsidR="00972287">
        <w:t xml:space="preserve"> </w:t>
      </w:r>
      <w:proofErr w:type="spellStart"/>
      <w:r w:rsidR="00972287">
        <w:t>Liidus</w:t>
      </w:r>
      <w:proofErr w:type="spellEnd"/>
      <w:r w:rsidR="00972287">
        <w:t xml:space="preserve">. </w:t>
      </w:r>
    </w:p>
    <w:p w14:paraId="0A9F4840" w14:textId="2754CF6A" w:rsidR="00F35A55" w:rsidRPr="00EE7CF6" w:rsidRDefault="001C0F5F" w:rsidP="00F758A8">
      <w:pPr>
        <w:pStyle w:val="Loendilik"/>
        <w:numPr>
          <w:ilvl w:val="0"/>
          <w:numId w:val="3"/>
        </w:numPr>
      </w:pPr>
      <w:proofErr w:type="spellStart"/>
      <w:r>
        <w:t>Kaasab</w:t>
      </w:r>
      <w:proofErr w:type="spellEnd"/>
      <w:r>
        <w:t xml:space="preserve"> </w:t>
      </w:r>
      <w:proofErr w:type="spellStart"/>
      <w:r>
        <w:t>nooremat</w:t>
      </w:r>
      <w:proofErr w:type="spellEnd"/>
      <w:r>
        <w:t xml:space="preserve"> </w:t>
      </w:r>
      <w:proofErr w:type="spellStart"/>
      <w:r>
        <w:t>sihtrühma</w:t>
      </w:r>
      <w:proofErr w:type="spellEnd"/>
      <w:r>
        <w:t xml:space="preserve"> </w:t>
      </w:r>
      <w:proofErr w:type="spellStart"/>
      <w:r>
        <w:t>sotsiaalmeedia</w:t>
      </w:r>
      <w:proofErr w:type="spellEnd"/>
      <w:r>
        <w:t xml:space="preserve"> </w:t>
      </w:r>
      <w:proofErr w:type="spellStart"/>
      <w:r>
        <w:t>kaudu</w:t>
      </w:r>
      <w:proofErr w:type="spellEnd"/>
      <w:r>
        <w:t>.</w:t>
      </w:r>
    </w:p>
    <w:p w14:paraId="263E1CC9" w14:textId="20A57203" w:rsidR="00FD572F" w:rsidRDefault="00097522" w:rsidP="00F758A8">
      <w:pPr>
        <w:pStyle w:val="Pealkiri1"/>
      </w:pPr>
      <w:bookmarkStart w:id="1" w:name="_Toc180589032"/>
      <w:proofErr w:type="spellStart"/>
      <w:r>
        <w:t>Töötubade</w:t>
      </w:r>
      <w:proofErr w:type="spellEnd"/>
      <w:r>
        <w:t xml:space="preserve"> </w:t>
      </w:r>
      <w:proofErr w:type="spellStart"/>
      <w:r>
        <w:t>tutvustus</w:t>
      </w:r>
      <w:bookmarkEnd w:id="1"/>
      <w:proofErr w:type="spellEnd"/>
    </w:p>
    <w:p w14:paraId="4ECE856A" w14:textId="2E0F555C" w:rsidR="00097522" w:rsidRPr="00097522" w:rsidRDefault="00097522" w:rsidP="00F758A8">
      <w:pPr>
        <w:pStyle w:val="Normaallaadveeb"/>
        <w:jc w:val="both"/>
        <w:rPr>
          <w:rFonts w:asciiTheme="minorHAnsi" w:hAnsiTheme="minorHAnsi"/>
          <w:sz w:val="22"/>
          <w:szCs w:val="22"/>
        </w:rPr>
      </w:pPr>
      <w:r w:rsidRPr="00097522">
        <w:rPr>
          <w:rFonts w:asciiTheme="minorHAnsi" w:hAnsiTheme="minorHAnsi"/>
          <w:sz w:val="22"/>
          <w:szCs w:val="22"/>
        </w:rPr>
        <w:t xml:space="preserve">ENTRE_VET töötoad on </w:t>
      </w:r>
      <w:r w:rsidR="00F83D97">
        <w:rPr>
          <w:rFonts w:asciiTheme="minorHAnsi" w:hAnsiTheme="minorHAnsi"/>
          <w:sz w:val="22"/>
          <w:szCs w:val="22"/>
        </w:rPr>
        <w:t xml:space="preserve">partnerriigis kohapeal toimuvad </w:t>
      </w:r>
      <w:r w:rsidRPr="00097522">
        <w:rPr>
          <w:rFonts w:asciiTheme="minorHAnsi" w:hAnsiTheme="minorHAnsi"/>
          <w:sz w:val="22"/>
          <w:szCs w:val="22"/>
        </w:rPr>
        <w:t>töötoad, mille eesmärk on ühendada kutsehariduse (VET) õpilasi ja nende õpingutega seotud valdkondades tegutsevaid ettevõtjaid.</w:t>
      </w:r>
    </w:p>
    <w:p w14:paraId="63E11CA1" w14:textId="77777777" w:rsidR="00097522" w:rsidRPr="00097522" w:rsidRDefault="00097522" w:rsidP="00F758A8">
      <w:pPr>
        <w:pStyle w:val="Normaallaadveeb"/>
        <w:jc w:val="both"/>
        <w:rPr>
          <w:rFonts w:asciiTheme="minorHAnsi" w:hAnsiTheme="minorHAnsi"/>
          <w:sz w:val="22"/>
          <w:szCs w:val="22"/>
        </w:rPr>
      </w:pPr>
      <w:r w:rsidRPr="00097522">
        <w:rPr>
          <w:rFonts w:asciiTheme="minorHAnsi" w:hAnsiTheme="minorHAnsi"/>
          <w:sz w:val="22"/>
          <w:szCs w:val="22"/>
        </w:rPr>
        <w:t>Töötoa eesmärk on hõlbustada suhtlust õpilaste ja ettevõtjate vahel, luues kanali, mille kaudu nad saavad õppida ettevõtlusest oma sektoris – reaalsed võimalused, raskused ja olukorrad nende piirkonnas.</w:t>
      </w:r>
    </w:p>
    <w:p w14:paraId="4E14469F" w14:textId="505E7A93" w:rsidR="00097522" w:rsidRPr="00097522" w:rsidRDefault="00097522" w:rsidP="00F758A8">
      <w:pPr>
        <w:pStyle w:val="Normaallaadveeb"/>
        <w:jc w:val="both"/>
        <w:rPr>
          <w:rFonts w:asciiTheme="minorHAnsi" w:hAnsiTheme="minorHAnsi"/>
          <w:sz w:val="22"/>
          <w:szCs w:val="22"/>
        </w:rPr>
      </w:pPr>
      <w:r w:rsidRPr="00097522">
        <w:rPr>
          <w:rFonts w:asciiTheme="minorHAnsi" w:hAnsiTheme="minorHAnsi"/>
          <w:sz w:val="22"/>
          <w:szCs w:val="22"/>
        </w:rPr>
        <w:t>Töötoad korraldatakse koostöös kutsehariduskeskuste ja ettevõtjatega</w:t>
      </w:r>
      <w:r w:rsidR="00F83D97">
        <w:rPr>
          <w:rFonts w:asciiTheme="minorHAnsi" w:hAnsiTheme="minorHAnsi"/>
          <w:sz w:val="22"/>
          <w:szCs w:val="22"/>
        </w:rPr>
        <w:t xml:space="preserve"> ja </w:t>
      </w:r>
      <w:r w:rsidRPr="00097522">
        <w:rPr>
          <w:rFonts w:asciiTheme="minorHAnsi" w:hAnsiTheme="minorHAnsi"/>
          <w:sz w:val="22"/>
          <w:szCs w:val="22"/>
        </w:rPr>
        <w:t>kutsehariduskeskused otsustavad, millise tüüpi ettevõtjat nad soovivad kutsuda, ning seejärel määravad töötoa teema ja tegevused koostöös kutsutud ettevõtjaga.</w:t>
      </w:r>
    </w:p>
    <w:p w14:paraId="7AE61E72" w14:textId="1A62B914" w:rsidR="00097522" w:rsidRPr="00097522" w:rsidRDefault="00097522" w:rsidP="00F758A8">
      <w:pPr>
        <w:pStyle w:val="Normaallaadveeb"/>
        <w:jc w:val="both"/>
        <w:rPr>
          <w:rFonts w:asciiTheme="minorHAnsi" w:hAnsiTheme="minorHAnsi"/>
          <w:sz w:val="22"/>
          <w:szCs w:val="22"/>
        </w:rPr>
      </w:pPr>
      <w:r w:rsidRPr="00097522">
        <w:rPr>
          <w:rFonts w:asciiTheme="minorHAnsi" w:hAnsiTheme="minorHAnsi"/>
          <w:sz w:val="22"/>
          <w:szCs w:val="22"/>
        </w:rPr>
        <w:t>Käesolevas dokumendis on võimalik töötoa korraldajatel paremini mõista tööt</w:t>
      </w:r>
      <w:r w:rsidR="00F83D97">
        <w:rPr>
          <w:rFonts w:asciiTheme="minorHAnsi" w:hAnsiTheme="minorHAnsi"/>
          <w:sz w:val="22"/>
          <w:szCs w:val="22"/>
        </w:rPr>
        <w:t xml:space="preserve">ubade </w:t>
      </w:r>
      <w:r w:rsidRPr="00097522">
        <w:rPr>
          <w:rFonts w:asciiTheme="minorHAnsi" w:hAnsiTheme="minorHAnsi"/>
          <w:sz w:val="22"/>
          <w:szCs w:val="22"/>
        </w:rPr>
        <w:t>korraldamiseks vajalikke samme, nõudeid ja tegevusi.</w:t>
      </w:r>
    </w:p>
    <w:p w14:paraId="4D177CD9" w14:textId="42820776" w:rsidR="00803F2F" w:rsidRPr="00097522" w:rsidRDefault="00803F2F">
      <w:pPr>
        <w:rPr>
          <w:rFonts w:eastAsiaTheme="majorEastAsia" w:cstheme="majorBidi"/>
          <w:color w:val="0F4761" w:themeColor="accent1" w:themeShade="BF"/>
        </w:rPr>
      </w:pPr>
      <w:r w:rsidRPr="00097522">
        <w:br w:type="page"/>
      </w:r>
    </w:p>
    <w:p w14:paraId="30CD29EA" w14:textId="5C50B03E" w:rsidR="006E2CFD" w:rsidRPr="006E2CFD" w:rsidRDefault="00521C30" w:rsidP="006E2CFD">
      <w:pPr>
        <w:pStyle w:val="Pealkiri1"/>
      </w:pPr>
      <w:bookmarkStart w:id="2" w:name="_Toc180589033"/>
      <w:proofErr w:type="spellStart"/>
      <w:r>
        <w:lastRenderedPageBreak/>
        <w:t>Töötoa</w:t>
      </w:r>
      <w:proofErr w:type="spellEnd"/>
      <w:r>
        <w:t xml:space="preserve"> </w:t>
      </w:r>
      <w:proofErr w:type="spellStart"/>
      <w:r>
        <w:t>etapid</w:t>
      </w:r>
      <w:bookmarkEnd w:id="2"/>
      <w:proofErr w:type="spellEnd"/>
    </w:p>
    <w:p w14:paraId="7162856E" w14:textId="08889872" w:rsidR="00FD572F" w:rsidRDefault="00521C30" w:rsidP="007F51E7">
      <w:pPr>
        <w:pStyle w:val="Pealkiri2"/>
      </w:pPr>
      <w:bookmarkStart w:id="3" w:name="_Toc180589034"/>
      <w:proofErr w:type="spellStart"/>
      <w:r>
        <w:t>Esialgne</w:t>
      </w:r>
      <w:proofErr w:type="spellEnd"/>
      <w:r>
        <w:t xml:space="preserve"> </w:t>
      </w:r>
      <w:proofErr w:type="spellStart"/>
      <w:r>
        <w:t>küsimustik</w:t>
      </w:r>
      <w:bookmarkEnd w:id="3"/>
      <w:proofErr w:type="spellEnd"/>
    </w:p>
    <w:p w14:paraId="142ACA69" w14:textId="77777777" w:rsidR="0076379E" w:rsidRDefault="0076379E" w:rsidP="00F758A8">
      <w:proofErr w:type="spellStart"/>
      <w:r>
        <w:t>Koos</w:t>
      </w:r>
      <w:proofErr w:type="spellEnd"/>
      <w:r>
        <w:t xml:space="preserve"> </w:t>
      </w:r>
      <w:proofErr w:type="spellStart"/>
      <w:r>
        <w:t>selle</w:t>
      </w:r>
      <w:proofErr w:type="spellEnd"/>
      <w:r>
        <w:t xml:space="preserve"> </w:t>
      </w:r>
      <w:proofErr w:type="spellStart"/>
      <w:r>
        <w:t>juhendiga</w:t>
      </w:r>
      <w:proofErr w:type="spellEnd"/>
      <w:r>
        <w:t xml:space="preserve"> on </w:t>
      </w:r>
      <w:proofErr w:type="spellStart"/>
      <w:r>
        <w:t>konsortsium</w:t>
      </w:r>
      <w:proofErr w:type="spellEnd"/>
      <w:r>
        <w:t xml:space="preserve"> </w:t>
      </w:r>
      <w:proofErr w:type="spellStart"/>
      <w:r>
        <w:t>välja</w:t>
      </w:r>
      <w:proofErr w:type="spellEnd"/>
      <w:r>
        <w:t xml:space="preserve"> </w:t>
      </w:r>
      <w:proofErr w:type="spellStart"/>
      <w:r>
        <w:t>töötanud</w:t>
      </w:r>
      <w:proofErr w:type="spellEnd"/>
      <w:r>
        <w:t xml:space="preserve"> </w:t>
      </w:r>
      <w:proofErr w:type="spellStart"/>
      <w:r>
        <w:t>küsimustiku</w:t>
      </w:r>
      <w:proofErr w:type="spellEnd"/>
      <w:r>
        <w:t xml:space="preserve">, et </w:t>
      </w:r>
      <w:proofErr w:type="spellStart"/>
      <w:r>
        <w:t>hinnata</w:t>
      </w:r>
      <w:proofErr w:type="spellEnd"/>
      <w:r>
        <w:t xml:space="preserve"> </w:t>
      </w:r>
      <w:proofErr w:type="spellStart"/>
      <w:r>
        <w:t>kutsehariduse</w:t>
      </w:r>
      <w:proofErr w:type="spellEnd"/>
      <w:r>
        <w:t xml:space="preserve"> (VET) </w:t>
      </w:r>
      <w:proofErr w:type="spellStart"/>
      <w:r>
        <w:t>õpilaste</w:t>
      </w:r>
      <w:proofErr w:type="spellEnd"/>
      <w:r>
        <w:t xml:space="preserve"> </w:t>
      </w:r>
      <w:proofErr w:type="spellStart"/>
      <w:r>
        <w:t>ettevõtlusalaseid</w:t>
      </w:r>
      <w:proofErr w:type="spellEnd"/>
      <w:r>
        <w:t xml:space="preserve"> </w:t>
      </w:r>
      <w:proofErr w:type="spellStart"/>
      <w:r>
        <w:t>teadmisi</w:t>
      </w:r>
      <w:proofErr w:type="spellEnd"/>
      <w:r>
        <w:t xml:space="preserve"> </w:t>
      </w:r>
      <w:proofErr w:type="spellStart"/>
      <w:r>
        <w:t>ja</w:t>
      </w:r>
      <w:proofErr w:type="spellEnd"/>
      <w:r>
        <w:t xml:space="preserve"> </w:t>
      </w:r>
      <w:proofErr w:type="spellStart"/>
      <w:r>
        <w:t>kavatsusi</w:t>
      </w:r>
      <w:proofErr w:type="spellEnd"/>
      <w:r>
        <w:t>.</w:t>
      </w:r>
    </w:p>
    <w:p w14:paraId="4345AD1B" w14:textId="29E68A84" w:rsidR="00521C30" w:rsidRDefault="0076379E" w:rsidP="00F758A8">
      <w:proofErr w:type="spellStart"/>
      <w:r>
        <w:t>Küsimustikku</w:t>
      </w:r>
      <w:proofErr w:type="spellEnd"/>
      <w:r>
        <w:t xml:space="preserve"> </w:t>
      </w:r>
      <w:proofErr w:type="spellStart"/>
      <w:r>
        <w:t>kasutatakse</w:t>
      </w:r>
      <w:proofErr w:type="spellEnd"/>
      <w:r>
        <w:t xml:space="preserve"> </w:t>
      </w:r>
      <w:proofErr w:type="spellStart"/>
      <w:r>
        <w:t>projekti</w:t>
      </w:r>
      <w:proofErr w:type="spellEnd"/>
      <w:r>
        <w:t xml:space="preserve"> </w:t>
      </w:r>
      <w:proofErr w:type="spellStart"/>
      <w:r>
        <w:t>erinevates</w:t>
      </w:r>
      <w:proofErr w:type="spellEnd"/>
      <w:r>
        <w:t xml:space="preserve"> </w:t>
      </w:r>
      <w:proofErr w:type="spellStart"/>
      <w:r>
        <w:t>etappides</w:t>
      </w:r>
      <w:proofErr w:type="spellEnd"/>
      <w:r>
        <w:t xml:space="preserve">, et </w:t>
      </w:r>
      <w:proofErr w:type="spellStart"/>
      <w:r>
        <w:t>võrrelda</w:t>
      </w:r>
      <w:proofErr w:type="spellEnd"/>
      <w:r>
        <w:t xml:space="preserve"> </w:t>
      </w:r>
      <w:proofErr w:type="spellStart"/>
      <w:r>
        <w:t>osalejate</w:t>
      </w:r>
      <w:proofErr w:type="spellEnd"/>
      <w:r>
        <w:t xml:space="preserve"> </w:t>
      </w:r>
      <w:proofErr w:type="spellStart"/>
      <w:r>
        <w:t>omandatud</w:t>
      </w:r>
      <w:proofErr w:type="spellEnd"/>
      <w:r>
        <w:t xml:space="preserve"> </w:t>
      </w:r>
      <w:proofErr w:type="spellStart"/>
      <w:r>
        <w:t>teadmisi</w:t>
      </w:r>
      <w:proofErr w:type="spellEnd"/>
      <w:r>
        <w:t xml:space="preserve"> </w:t>
      </w:r>
      <w:proofErr w:type="spellStart"/>
      <w:r>
        <w:t>pärast</w:t>
      </w:r>
      <w:proofErr w:type="spellEnd"/>
      <w:r>
        <w:t xml:space="preserve"> </w:t>
      </w:r>
      <w:proofErr w:type="spellStart"/>
      <w:r>
        <w:t>projektitegevustes</w:t>
      </w:r>
      <w:proofErr w:type="spellEnd"/>
      <w:r>
        <w:t xml:space="preserve"> </w:t>
      </w:r>
      <w:proofErr w:type="spellStart"/>
      <w:r>
        <w:t>osalemist</w:t>
      </w:r>
      <w:proofErr w:type="spellEnd"/>
      <w:r>
        <w:t xml:space="preserve">. </w:t>
      </w:r>
      <w:proofErr w:type="spellStart"/>
      <w:r>
        <w:t>Küsimustik</w:t>
      </w:r>
      <w:proofErr w:type="spellEnd"/>
      <w:r>
        <w:t xml:space="preserve"> on </w:t>
      </w:r>
      <w:proofErr w:type="spellStart"/>
      <w:r>
        <w:t>seotud</w:t>
      </w:r>
      <w:proofErr w:type="spellEnd"/>
      <w:r>
        <w:t xml:space="preserve"> ka </w:t>
      </w:r>
      <w:proofErr w:type="spellStart"/>
      <w:r>
        <w:t>töötubadega</w:t>
      </w:r>
      <w:proofErr w:type="spellEnd"/>
      <w:r>
        <w:t xml:space="preserve">, </w:t>
      </w:r>
      <w:proofErr w:type="spellStart"/>
      <w:r>
        <w:t>kuna</w:t>
      </w:r>
      <w:proofErr w:type="spellEnd"/>
      <w:r>
        <w:t xml:space="preserve"> see </w:t>
      </w:r>
      <w:proofErr w:type="spellStart"/>
      <w:r>
        <w:t>toob</w:t>
      </w:r>
      <w:proofErr w:type="spellEnd"/>
      <w:r>
        <w:t xml:space="preserve"> </w:t>
      </w:r>
      <w:proofErr w:type="spellStart"/>
      <w:r>
        <w:t>esile</w:t>
      </w:r>
      <w:proofErr w:type="spellEnd"/>
      <w:r>
        <w:t xml:space="preserve"> </w:t>
      </w:r>
      <w:proofErr w:type="spellStart"/>
      <w:r>
        <w:t>teemad</w:t>
      </w:r>
      <w:proofErr w:type="spellEnd"/>
      <w:r>
        <w:t xml:space="preserve">, mis VET </w:t>
      </w:r>
      <w:proofErr w:type="spellStart"/>
      <w:r>
        <w:t>õpilasi</w:t>
      </w:r>
      <w:proofErr w:type="spellEnd"/>
      <w:r>
        <w:t xml:space="preserve"> </w:t>
      </w:r>
      <w:proofErr w:type="spellStart"/>
      <w:r>
        <w:t>kõige</w:t>
      </w:r>
      <w:proofErr w:type="spellEnd"/>
      <w:r>
        <w:t xml:space="preserve"> </w:t>
      </w:r>
      <w:proofErr w:type="spellStart"/>
      <w:r>
        <w:t>rohkem</w:t>
      </w:r>
      <w:proofErr w:type="spellEnd"/>
      <w:r>
        <w:t xml:space="preserve"> </w:t>
      </w:r>
      <w:proofErr w:type="spellStart"/>
      <w:r>
        <w:t>huvitavad</w:t>
      </w:r>
      <w:proofErr w:type="spellEnd"/>
      <w:r>
        <w:t xml:space="preserve">. </w:t>
      </w:r>
      <w:proofErr w:type="spellStart"/>
      <w:r>
        <w:t>Küsimustiku</w:t>
      </w:r>
      <w:proofErr w:type="spellEnd"/>
      <w:r>
        <w:t xml:space="preserve"> </w:t>
      </w:r>
      <w:proofErr w:type="spellStart"/>
      <w:r>
        <w:t>tulemused</w:t>
      </w:r>
      <w:proofErr w:type="spellEnd"/>
      <w:r>
        <w:t xml:space="preserve"> </w:t>
      </w:r>
      <w:proofErr w:type="spellStart"/>
      <w:r>
        <w:t>aitavad</w:t>
      </w:r>
      <w:proofErr w:type="spellEnd"/>
      <w:r>
        <w:t xml:space="preserve"> </w:t>
      </w:r>
      <w:proofErr w:type="spellStart"/>
      <w:r>
        <w:t>kutsehariduskoolil</w:t>
      </w:r>
      <w:proofErr w:type="spellEnd"/>
      <w:r>
        <w:t xml:space="preserve"> </w:t>
      </w:r>
      <w:proofErr w:type="spellStart"/>
      <w:r>
        <w:t>otsustada</w:t>
      </w:r>
      <w:proofErr w:type="spellEnd"/>
      <w:r>
        <w:t xml:space="preserve">, </w:t>
      </w:r>
      <w:proofErr w:type="spellStart"/>
      <w:r>
        <w:t>millist</w:t>
      </w:r>
      <w:proofErr w:type="spellEnd"/>
      <w:r>
        <w:t xml:space="preserve"> </w:t>
      </w:r>
      <w:proofErr w:type="spellStart"/>
      <w:r>
        <w:t>tüüpi</w:t>
      </w:r>
      <w:proofErr w:type="spellEnd"/>
      <w:r>
        <w:t xml:space="preserve"> </w:t>
      </w:r>
      <w:proofErr w:type="spellStart"/>
      <w:r>
        <w:t>ettevõtjaid</w:t>
      </w:r>
      <w:proofErr w:type="spellEnd"/>
      <w:r>
        <w:t xml:space="preserve"> </w:t>
      </w:r>
      <w:proofErr w:type="spellStart"/>
      <w:r>
        <w:t>töötoas</w:t>
      </w:r>
      <w:proofErr w:type="spellEnd"/>
      <w:r>
        <w:t xml:space="preserve"> </w:t>
      </w:r>
      <w:proofErr w:type="spellStart"/>
      <w:r>
        <w:t>osalema</w:t>
      </w:r>
      <w:proofErr w:type="spellEnd"/>
      <w:r>
        <w:t xml:space="preserve"> </w:t>
      </w:r>
      <w:proofErr w:type="spellStart"/>
      <w:r>
        <w:t>kutsuda</w:t>
      </w:r>
      <w:proofErr w:type="spellEnd"/>
      <w:r>
        <w:t>.</w:t>
      </w:r>
    </w:p>
    <w:p w14:paraId="5CBAE585" w14:textId="453F9424" w:rsidR="00FD572F" w:rsidRDefault="00521C30" w:rsidP="00F758A8">
      <w:pPr>
        <w:pStyle w:val="Pealkiri2"/>
      </w:pPr>
      <w:bookmarkStart w:id="4" w:name="_Toc180589035"/>
      <w:proofErr w:type="spellStart"/>
      <w:r>
        <w:t>Töötoad</w:t>
      </w:r>
      <w:proofErr w:type="spellEnd"/>
      <w:r>
        <w:t xml:space="preserve">- </w:t>
      </w:r>
      <w:proofErr w:type="spellStart"/>
      <w:r>
        <w:t>esialgne</w:t>
      </w:r>
      <w:proofErr w:type="spellEnd"/>
      <w:r>
        <w:t xml:space="preserve"> </w:t>
      </w:r>
      <w:proofErr w:type="spellStart"/>
      <w:r>
        <w:t>voor</w:t>
      </w:r>
      <w:bookmarkEnd w:id="4"/>
      <w:proofErr w:type="spellEnd"/>
    </w:p>
    <w:p w14:paraId="5C3A9303" w14:textId="0E1F77BB" w:rsidR="00521C30" w:rsidRDefault="00521C30" w:rsidP="00F758A8">
      <w:proofErr w:type="spellStart"/>
      <w:r>
        <w:t>Tööt</w:t>
      </w:r>
      <w:r w:rsidR="00603CE5">
        <w:t>ubade</w:t>
      </w:r>
      <w:proofErr w:type="spellEnd"/>
      <w:r>
        <w:t xml:space="preserve"> </w:t>
      </w:r>
      <w:proofErr w:type="spellStart"/>
      <w:r>
        <w:t>esialgne</w:t>
      </w:r>
      <w:proofErr w:type="spellEnd"/>
      <w:r>
        <w:t xml:space="preserve"> </w:t>
      </w:r>
      <w:proofErr w:type="spellStart"/>
      <w:r>
        <w:t>voor</w:t>
      </w:r>
      <w:proofErr w:type="spellEnd"/>
      <w:r>
        <w:t xml:space="preserve"> on </w:t>
      </w:r>
      <w:proofErr w:type="spellStart"/>
      <w:r>
        <w:t>teine</w:t>
      </w:r>
      <w:proofErr w:type="spellEnd"/>
      <w:r>
        <w:t xml:space="preserve"> </w:t>
      </w:r>
      <w:proofErr w:type="spellStart"/>
      <w:r>
        <w:t>kord</w:t>
      </w:r>
      <w:proofErr w:type="spellEnd"/>
      <w:r>
        <w:t xml:space="preserve">, </w:t>
      </w:r>
      <w:proofErr w:type="spellStart"/>
      <w:r>
        <w:t>kui</w:t>
      </w:r>
      <w:proofErr w:type="spellEnd"/>
      <w:r>
        <w:t xml:space="preserve"> </w:t>
      </w:r>
      <w:proofErr w:type="spellStart"/>
      <w:r>
        <w:t>õpilased</w:t>
      </w:r>
      <w:proofErr w:type="spellEnd"/>
      <w:r>
        <w:t xml:space="preserve"> </w:t>
      </w:r>
      <w:proofErr w:type="spellStart"/>
      <w:r>
        <w:t>puutuvad</w:t>
      </w:r>
      <w:proofErr w:type="spellEnd"/>
      <w:r>
        <w:t xml:space="preserve"> </w:t>
      </w:r>
      <w:proofErr w:type="spellStart"/>
      <w:r>
        <w:t>projekti</w:t>
      </w:r>
      <w:proofErr w:type="spellEnd"/>
      <w:r>
        <w:t xml:space="preserve"> </w:t>
      </w:r>
      <w:proofErr w:type="spellStart"/>
      <w:r>
        <w:t>tegevustega</w:t>
      </w:r>
      <w:proofErr w:type="spellEnd"/>
      <w:r>
        <w:t xml:space="preserve"> </w:t>
      </w:r>
      <w:proofErr w:type="spellStart"/>
      <w:r>
        <w:t>kokku</w:t>
      </w:r>
      <w:proofErr w:type="spellEnd"/>
      <w:r>
        <w:t xml:space="preserve">. </w:t>
      </w:r>
      <w:proofErr w:type="spellStart"/>
      <w:r>
        <w:t>Töötubades</w:t>
      </w:r>
      <w:proofErr w:type="spellEnd"/>
      <w:r>
        <w:t xml:space="preserve"> </w:t>
      </w:r>
      <w:proofErr w:type="spellStart"/>
      <w:r>
        <w:t>osalevad</w:t>
      </w:r>
      <w:proofErr w:type="spellEnd"/>
      <w:r>
        <w:t xml:space="preserve"> </w:t>
      </w:r>
      <w:proofErr w:type="spellStart"/>
      <w:r>
        <w:t>õpilased</w:t>
      </w:r>
      <w:proofErr w:type="spellEnd"/>
      <w:r>
        <w:t xml:space="preserve"> </w:t>
      </w:r>
      <w:proofErr w:type="spellStart"/>
      <w:r>
        <w:t>peaksid</w:t>
      </w:r>
      <w:proofErr w:type="spellEnd"/>
      <w:r>
        <w:t xml:space="preserve"> </w:t>
      </w:r>
      <w:proofErr w:type="spellStart"/>
      <w:r>
        <w:t>olema</w:t>
      </w:r>
      <w:proofErr w:type="spellEnd"/>
      <w:r>
        <w:t xml:space="preserve"> </w:t>
      </w:r>
      <w:proofErr w:type="spellStart"/>
      <w:r>
        <w:t>eelnevalt</w:t>
      </w:r>
      <w:proofErr w:type="spellEnd"/>
      <w:r>
        <w:t xml:space="preserve"> </w:t>
      </w:r>
      <w:proofErr w:type="spellStart"/>
      <w:r>
        <w:t>täitnud</w:t>
      </w:r>
      <w:proofErr w:type="spellEnd"/>
      <w:r>
        <w:t xml:space="preserve"> </w:t>
      </w:r>
      <w:proofErr w:type="spellStart"/>
      <w:r>
        <w:t>esialgse</w:t>
      </w:r>
      <w:proofErr w:type="spellEnd"/>
      <w:r>
        <w:t xml:space="preserve"> </w:t>
      </w:r>
      <w:proofErr w:type="spellStart"/>
      <w:r>
        <w:t>küsimustiku</w:t>
      </w:r>
      <w:proofErr w:type="spellEnd"/>
      <w:r>
        <w:t xml:space="preserve">, et </w:t>
      </w:r>
      <w:proofErr w:type="spellStart"/>
      <w:r>
        <w:t>hõlbustada</w:t>
      </w:r>
      <w:proofErr w:type="spellEnd"/>
      <w:r>
        <w:t xml:space="preserve"> </w:t>
      </w:r>
      <w:proofErr w:type="spellStart"/>
      <w:r>
        <w:t>tulemuste</w:t>
      </w:r>
      <w:proofErr w:type="spellEnd"/>
      <w:r>
        <w:t xml:space="preserve"> </w:t>
      </w:r>
      <w:proofErr w:type="spellStart"/>
      <w:r>
        <w:t>võrdlemist</w:t>
      </w:r>
      <w:proofErr w:type="spellEnd"/>
      <w:r>
        <w:t xml:space="preserve"> </w:t>
      </w:r>
      <w:proofErr w:type="spellStart"/>
      <w:r>
        <w:t>pärast</w:t>
      </w:r>
      <w:proofErr w:type="spellEnd"/>
      <w:r>
        <w:t xml:space="preserve"> </w:t>
      </w:r>
      <w:proofErr w:type="spellStart"/>
      <w:r>
        <w:t>nende</w:t>
      </w:r>
      <w:proofErr w:type="spellEnd"/>
      <w:r>
        <w:t xml:space="preserve"> </w:t>
      </w:r>
      <w:proofErr w:type="spellStart"/>
      <w:r>
        <w:t>kokkupuudet</w:t>
      </w:r>
      <w:proofErr w:type="spellEnd"/>
      <w:r>
        <w:t xml:space="preserve"> </w:t>
      </w:r>
      <w:proofErr w:type="spellStart"/>
      <w:r>
        <w:t>ettevõtjatega</w:t>
      </w:r>
      <w:proofErr w:type="spellEnd"/>
      <w:r>
        <w:t>.</w:t>
      </w:r>
    </w:p>
    <w:p w14:paraId="1E8D8E7E" w14:textId="3118D225" w:rsidR="00521C30" w:rsidRDefault="00521C30" w:rsidP="00F758A8">
      <w:proofErr w:type="spellStart"/>
      <w:r>
        <w:t>Esialgne</w:t>
      </w:r>
      <w:proofErr w:type="spellEnd"/>
      <w:r>
        <w:t xml:space="preserve"> </w:t>
      </w:r>
      <w:proofErr w:type="spellStart"/>
      <w:r>
        <w:t>töötuba</w:t>
      </w:r>
      <w:proofErr w:type="spellEnd"/>
      <w:r>
        <w:t xml:space="preserve"> on ka </w:t>
      </w:r>
      <w:proofErr w:type="spellStart"/>
      <w:r>
        <w:t>esimene</w:t>
      </w:r>
      <w:proofErr w:type="spellEnd"/>
      <w:r>
        <w:t xml:space="preserve"> </w:t>
      </w:r>
      <w:proofErr w:type="spellStart"/>
      <w:r>
        <w:t>kord</w:t>
      </w:r>
      <w:proofErr w:type="spellEnd"/>
      <w:r>
        <w:t xml:space="preserve">, </w:t>
      </w:r>
      <w:proofErr w:type="spellStart"/>
      <w:r>
        <w:t>kui</w:t>
      </w:r>
      <w:proofErr w:type="spellEnd"/>
      <w:r>
        <w:t xml:space="preserve"> </w:t>
      </w:r>
      <w:proofErr w:type="spellStart"/>
      <w:r>
        <w:t>õpilased</w:t>
      </w:r>
      <w:proofErr w:type="spellEnd"/>
      <w:r>
        <w:t xml:space="preserve"> </w:t>
      </w:r>
      <w:proofErr w:type="spellStart"/>
      <w:r>
        <w:t>õpivad</w:t>
      </w:r>
      <w:proofErr w:type="spellEnd"/>
      <w:r>
        <w:t xml:space="preserve"> </w:t>
      </w:r>
      <w:proofErr w:type="spellStart"/>
      <w:r>
        <w:t>selle</w:t>
      </w:r>
      <w:proofErr w:type="spellEnd"/>
      <w:r>
        <w:t xml:space="preserve"> </w:t>
      </w:r>
      <w:proofErr w:type="spellStart"/>
      <w:r>
        <w:t>projekti</w:t>
      </w:r>
      <w:proofErr w:type="spellEnd"/>
      <w:r>
        <w:t xml:space="preserve"> </w:t>
      </w:r>
      <w:proofErr w:type="spellStart"/>
      <w:r>
        <w:t>kaudu</w:t>
      </w:r>
      <w:proofErr w:type="spellEnd"/>
      <w:r>
        <w:t xml:space="preserve"> </w:t>
      </w:r>
      <w:proofErr w:type="spellStart"/>
      <w:r>
        <w:t>ettevõtluse</w:t>
      </w:r>
      <w:proofErr w:type="spellEnd"/>
      <w:r>
        <w:t xml:space="preserve"> </w:t>
      </w:r>
      <w:proofErr w:type="spellStart"/>
      <w:r>
        <w:t>kohta</w:t>
      </w:r>
      <w:proofErr w:type="spellEnd"/>
      <w:r>
        <w:t xml:space="preserve">. </w:t>
      </w:r>
      <w:proofErr w:type="spellStart"/>
      <w:r>
        <w:t>Seetõttu</w:t>
      </w:r>
      <w:proofErr w:type="spellEnd"/>
      <w:r>
        <w:t xml:space="preserve"> </w:t>
      </w:r>
      <w:proofErr w:type="spellStart"/>
      <w:r>
        <w:t>oleks</w:t>
      </w:r>
      <w:proofErr w:type="spellEnd"/>
      <w:r>
        <w:t xml:space="preserve"> </w:t>
      </w:r>
      <w:proofErr w:type="spellStart"/>
      <w:r>
        <w:t>kasulik</w:t>
      </w:r>
      <w:proofErr w:type="spellEnd"/>
      <w:r>
        <w:t xml:space="preserve"> </w:t>
      </w:r>
      <w:proofErr w:type="spellStart"/>
      <w:r>
        <w:t>neid</w:t>
      </w:r>
      <w:proofErr w:type="spellEnd"/>
      <w:r>
        <w:t xml:space="preserve"> </w:t>
      </w:r>
      <w:proofErr w:type="spellStart"/>
      <w:r>
        <w:t>eelnevalt</w:t>
      </w:r>
      <w:proofErr w:type="spellEnd"/>
      <w:r>
        <w:t xml:space="preserve"> </w:t>
      </w:r>
      <w:proofErr w:type="spellStart"/>
      <w:r>
        <w:t>ette</w:t>
      </w:r>
      <w:proofErr w:type="spellEnd"/>
      <w:r>
        <w:t xml:space="preserve"> </w:t>
      </w:r>
      <w:proofErr w:type="spellStart"/>
      <w:r>
        <w:t>valmistada</w:t>
      </w:r>
      <w:proofErr w:type="spellEnd"/>
      <w:r>
        <w:t xml:space="preserve">, </w:t>
      </w:r>
      <w:proofErr w:type="spellStart"/>
      <w:r>
        <w:t>pakkudes</w:t>
      </w:r>
      <w:proofErr w:type="spellEnd"/>
      <w:r>
        <w:t xml:space="preserve"> </w:t>
      </w:r>
      <w:proofErr w:type="spellStart"/>
      <w:r>
        <w:t>lühikest</w:t>
      </w:r>
      <w:proofErr w:type="spellEnd"/>
      <w:r>
        <w:t xml:space="preserve"> </w:t>
      </w:r>
      <w:proofErr w:type="spellStart"/>
      <w:r>
        <w:t>selgitust</w:t>
      </w:r>
      <w:proofErr w:type="spellEnd"/>
      <w:r>
        <w:t xml:space="preserve"> </w:t>
      </w:r>
      <w:proofErr w:type="spellStart"/>
      <w:r>
        <w:t>töötoa</w:t>
      </w:r>
      <w:proofErr w:type="spellEnd"/>
      <w:r>
        <w:t xml:space="preserve"> </w:t>
      </w:r>
      <w:proofErr w:type="spellStart"/>
      <w:r>
        <w:t>eesmär</w:t>
      </w:r>
      <w:r w:rsidR="00603CE5">
        <w:t>kide</w:t>
      </w:r>
      <w:proofErr w:type="spellEnd"/>
      <w:r>
        <w:t xml:space="preserve"> </w:t>
      </w:r>
      <w:proofErr w:type="spellStart"/>
      <w:r>
        <w:t>kohta</w:t>
      </w:r>
      <w:proofErr w:type="spellEnd"/>
      <w:r>
        <w:t xml:space="preserve">. See </w:t>
      </w:r>
      <w:proofErr w:type="spellStart"/>
      <w:r>
        <w:t>selgitus</w:t>
      </w:r>
      <w:proofErr w:type="spellEnd"/>
      <w:r>
        <w:t xml:space="preserve"> </w:t>
      </w:r>
      <w:proofErr w:type="spellStart"/>
      <w:r>
        <w:t>ei</w:t>
      </w:r>
      <w:proofErr w:type="spellEnd"/>
      <w:r>
        <w:t xml:space="preserve"> peaks </w:t>
      </w:r>
      <w:proofErr w:type="spellStart"/>
      <w:r>
        <w:t>olema</w:t>
      </w:r>
      <w:proofErr w:type="spellEnd"/>
      <w:r>
        <w:t xml:space="preserve"> </w:t>
      </w:r>
      <w:proofErr w:type="spellStart"/>
      <w:r>
        <w:t>formaalne</w:t>
      </w:r>
      <w:proofErr w:type="spellEnd"/>
      <w:r>
        <w:t xml:space="preserve"> </w:t>
      </w:r>
      <w:proofErr w:type="spellStart"/>
      <w:r>
        <w:t>ettevõtluskoolitus</w:t>
      </w:r>
      <w:proofErr w:type="spellEnd"/>
      <w:r>
        <w:t xml:space="preserve">, </w:t>
      </w:r>
      <w:proofErr w:type="spellStart"/>
      <w:r>
        <w:t>kuna</w:t>
      </w:r>
      <w:proofErr w:type="spellEnd"/>
      <w:r>
        <w:t xml:space="preserve"> </w:t>
      </w:r>
      <w:proofErr w:type="spellStart"/>
      <w:r>
        <w:t>nad</w:t>
      </w:r>
      <w:proofErr w:type="spellEnd"/>
      <w:r>
        <w:t xml:space="preserve"> </w:t>
      </w:r>
      <w:proofErr w:type="spellStart"/>
      <w:r>
        <w:t>läbivad</w:t>
      </w:r>
      <w:proofErr w:type="spellEnd"/>
      <w:r>
        <w:t xml:space="preserve"> </w:t>
      </w:r>
      <w:proofErr w:type="spellStart"/>
      <w:r w:rsidR="00603CE5">
        <w:t>koolituse</w:t>
      </w:r>
      <w:proofErr w:type="spellEnd"/>
      <w:r>
        <w:t xml:space="preserve"> </w:t>
      </w:r>
      <w:proofErr w:type="spellStart"/>
      <w:r>
        <w:t>projekti</w:t>
      </w:r>
      <w:proofErr w:type="spellEnd"/>
      <w:r>
        <w:t xml:space="preserve"> </w:t>
      </w:r>
      <w:proofErr w:type="spellStart"/>
      <w:r>
        <w:t>raames</w:t>
      </w:r>
      <w:proofErr w:type="spellEnd"/>
      <w:r>
        <w:t xml:space="preserve"> </w:t>
      </w:r>
      <w:proofErr w:type="spellStart"/>
      <w:r>
        <w:t>loodud</w:t>
      </w:r>
      <w:proofErr w:type="spellEnd"/>
      <w:r>
        <w:t xml:space="preserve"> MOOC </w:t>
      </w:r>
      <w:proofErr w:type="spellStart"/>
      <w:r>
        <w:t>kursuse</w:t>
      </w:r>
      <w:proofErr w:type="spellEnd"/>
      <w:r>
        <w:t xml:space="preserve"> </w:t>
      </w:r>
      <w:proofErr w:type="spellStart"/>
      <w:r>
        <w:t>kaudu</w:t>
      </w:r>
      <w:proofErr w:type="spellEnd"/>
      <w:r>
        <w:t>.</w:t>
      </w:r>
    </w:p>
    <w:p w14:paraId="595A8CC3" w14:textId="77777777" w:rsidR="00603CE5" w:rsidRDefault="00603CE5" w:rsidP="00F758A8"/>
    <w:p w14:paraId="38899069" w14:textId="46DD11B1" w:rsidR="00FD572F" w:rsidRDefault="00521C30" w:rsidP="00F758A8">
      <w:pPr>
        <w:pStyle w:val="Pealkiri3"/>
      </w:pPr>
      <w:bookmarkStart w:id="5" w:name="_Toc180589036"/>
      <w:proofErr w:type="spellStart"/>
      <w:r>
        <w:t>Töötoa</w:t>
      </w:r>
      <w:proofErr w:type="spellEnd"/>
      <w:r>
        <w:t xml:space="preserve"> </w:t>
      </w:r>
      <w:proofErr w:type="spellStart"/>
      <w:r>
        <w:t>teemade</w:t>
      </w:r>
      <w:proofErr w:type="spellEnd"/>
      <w:r>
        <w:t xml:space="preserve"> </w:t>
      </w:r>
      <w:proofErr w:type="spellStart"/>
      <w:r>
        <w:t>valimine</w:t>
      </w:r>
      <w:bookmarkEnd w:id="5"/>
      <w:proofErr w:type="spellEnd"/>
    </w:p>
    <w:p w14:paraId="2B393CBA" w14:textId="2042B50E" w:rsidR="00521C30" w:rsidRDefault="00521C30" w:rsidP="00F758A8">
      <w:proofErr w:type="spellStart"/>
      <w:r>
        <w:t>Töötoa</w:t>
      </w:r>
      <w:proofErr w:type="spellEnd"/>
      <w:r>
        <w:t xml:space="preserve"> </w:t>
      </w:r>
      <w:proofErr w:type="spellStart"/>
      <w:r>
        <w:t>teemad</w:t>
      </w:r>
      <w:proofErr w:type="spellEnd"/>
      <w:r>
        <w:t xml:space="preserve"> </w:t>
      </w:r>
      <w:proofErr w:type="spellStart"/>
      <w:r>
        <w:t>saab</w:t>
      </w:r>
      <w:proofErr w:type="spellEnd"/>
      <w:r>
        <w:t xml:space="preserve"> </w:t>
      </w:r>
      <w:proofErr w:type="spellStart"/>
      <w:r>
        <w:t>valida</w:t>
      </w:r>
      <w:proofErr w:type="spellEnd"/>
      <w:r>
        <w:t xml:space="preserve"> </w:t>
      </w:r>
      <w:proofErr w:type="spellStart"/>
      <w:r>
        <w:t>esialgse</w:t>
      </w:r>
      <w:proofErr w:type="spellEnd"/>
      <w:r>
        <w:t xml:space="preserve"> </w:t>
      </w:r>
      <w:proofErr w:type="spellStart"/>
      <w:r>
        <w:t>küsimustiku</w:t>
      </w:r>
      <w:proofErr w:type="spellEnd"/>
      <w:r>
        <w:t xml:space="preserve"> </w:t>
      </w:r>
      <w:proofErr w:type="spellStart"/>
      <w:r>
        <w:t>tulemuste</w:t>
      </w:r>
      <w:proofErr w:type="spellEnd"/>
      <w:r>
        <w:t xml:space="preserve"> </w:t>
      </w:r>
      <w:proofErr w:type="spellStart"/>
      <w:r>
        <w:t>põhjal</w:t>
      </w:r>
      <w:proofErr w:type="spellEnd"/>
      <w:r>
        <w:t xml:space="preserve">. </w:t>
      </w:r>
      <w:proofErr w:type="spellStart"/>
      <w:r>
        <w:t>Tulemused</w:t>
      </w:r>
      <w:proofErr w:type="spellEnd"/>
      <w:r>
        <w:t xml:space="preserve"> </w:t>
      </w:r>
      <w:proofErr w:type="spellStart"/>
      <w:r>
        <w:t>aitavad</w:t>
      </w:r>
      <w:proofErr w:type="spellEnd"/>
      <w:r>
        <w:t xml:space="preserve"> </w:t>
      </w:r>
      <w:proofErr w:type="spellStart"/>
      <w:r>
        <w:t>mõista</w:t>
      </w:r>
      <w:proofErr w:type="spellEnd"/>
      <w:r>
        <w:t xml:space="preserve"> </w:t>
      </w:r>
      <w:proofErr w:type="spellStart"/>
      <w:r>
        <w:t>õpilaste</w:t>
      </w:r>
      <w:proofErr w:type="spellEnd"/>
      <w:r>
        <w:t xml:space="preserve"> </w:t>
      </w:r>
      <w:proofErr w:type="spellStart"/>
      <w:r>
        <w:t>huve</w:t>
      </w:r>
      <w:proofErr w:type="spellEnd"/>
      <w:r>
        <w:t xml:space="preserve"> </w:t>
      </w:r>
      <w:proofErr w:type="spellStart"/>
      <w:r>
        <w:t>ja</w:t>
      </w:r>
      <w:proofErr w:type="spellEnd"/>
      <w:r>
        <w:t xml:space="preserve"> </w:t>
      </w:r>
      <w:proofErr w:type="spellStart"/>
      <w:r>
        <w:t>puudujääke</w:t>
      </w:r>
      <w:proofErr w:type="spellEnd"/>
      <w:r>
        <w:t xml:space="preserve"> </w:t>
      </w:r>
      <w:proofErr w:type="spellStart"/>
      <w:r>
        <w:t>ettevõtlusega</w:t>
      </w:r>
      <w:proofErr w:type="spellEnd"/>
      <w:r>
        <w:t xml:space="preserve"> </w:t>
      </w:r>
      <w:proofErr w:type="spellStart"/>
      <w:r>
        <w:t>seoses</w:t>
      </w:r>
      <w:proofErr w:type="spellEnd"/>
      <w:r>
        <w:t xml:space="preserve"> </w:t>
      </w:r>
      <w:proofErr w:type="spellStart"/>
      <w:r>
        <w:t>ning</w:t>
      </w:r>
      <w:proofErr w:type="spellEnd"/>
      <w:r>
        <w:t xml:space="preserve"> </w:t>
      </w:r>
      <w:proofErr w:type="spellStart"/>
      <w:r>
        <w:t>nende</w:t>
      </w:r>
      <w:proofErr w:type="spellEnd"/>
      <w:r>
        <w:t xml:space="preserve"> </w:t>
      </w:r>
      <w:proofErr w:type="spellStart"/>
      <w:r>
        <w:t>võimalusi</w:t>
      </w:r>
      <w:proofErr w:type="spellEnd"/>
      <w:r>
        <w:t xml:space="preserve"> </w:t>
      </w:r>
      <w:proofErr w:type="spellStart"/>
      <w:r>
        <w:t>tulevikus</w:t>
      </w:r>
      <w:proofErr w:type="spellEnd"/>
      <w:r>
        <w:t xml:space="preserve"> </w:t>
      </w:r>
      <w:proofErr w:type="spellStart"/>
      <w:r>
        <w:t>füüsilisest</w:t>
      </w:r>
      <w:proofErr w:type="spellEnd"/>
      <w:r>
        <w:t xml:space="preserve"> </w:t>
      </w:r>
      <w:proofErr w:type="spellStart"/>
      <w:r>
        <w:t>isikust</w:t>
      </w:r>
      <w:proofErr w:type="spellEnd"/>
      <w:r>
        <w:t xml:space="preserve"> </w:t>
      </w:r>
      <w:proofErr w:type="spellStart"/>
      <w:r>
        <w:t>ettevõtjana</w:t>
      </w:r>
      <w:proofErr w:type="spellEnd"/>
      <w:r>
        <w:t xml:space="preserve"> </w:t>
      </w:r>
      <w:proofErr w:type="spellStart"/>
      <w:r>
        <w:t>tegutseda</w:t>
      </w:r>
      <w:proofErr w:type="spellEnd"/>
      <w:r>
        <w:t>.</w:t>
      </w:r>
    </w:p>
    <w:p w14:paraId="4DDB7B98" w14:textId="72604973" w:rsidR="00521C30" w:rsidRDefault="00521C30" w:rsidP="00F758A8">
      <w:proofErr w:type="spellStart"/>
      <w:r>
        <w:t>Samal</w:t>
      </w:r>
      <w:proofErr w:type="spellEnd"/>
      <w:r>
        <w:t xml:space="preserve"> </w:t>
      </w:r>
      <w:proofErr w:type="spellStart"/>
      <w:r>
        <w:t>ajal</w:t>
      </w:r>
      <w:proofErr w:type="spellEnd"/>
      <w:r>
        <w:t xml:space="preserve"> on </w:t>
      </w:r>
      <w:proofErr w:type="spellStart"/>
      <w:r>
        <w:t>oluline</w:t>
      </w:r>
      <w:proofErr w:type="spellEnd"/>
      <w:r>
        <w:t xml:space="preserve"> </w:t>
      </w:r>
      <w:proofErr w:type="spellStart"/>
      <w:r>
        <w:t>arvestada</w:t>
      </w:r>
      <w:proofErr w:type="spellEnd"/>
      <w:r>
        <w:t xml:space="preserve"> </w:t>
      </w:r>
      <w:proofErr w:type="spellStart"/>
      <w:r>
        <w:t>ettevõtjate</w:t>
      </w:r>
      <w:proofErr w:type="spellEnd"/>
      <w:r>
        <w:t xml:space="preserve"> </w:t>
      </w:r>
      <w:proofErr w:type="spellStart"/>
      <w:r>
        <w:t>põhivajadustega</w:t>
      </w:r>
      <w:proofErr w:type="spellEnd"/>
      <w:r>
        <w:t xml:space="preserve"> </w:t>
      </w:r>
      <w:proofErr w:type="spellStart"/>
      <w:r>
        <w:t>sektoris</w:t>
      </w:r>
      <w:proofErr w:type="spellEnd"/>
      <w:r>
        <w:t xml:space="preserve">, </w:t>
      </w:r>
      <w:proofErr w:type="spellStart"/>
      <w:r>
        <w:t>kus</w:t>
      </w:r>
      <w:proofErr w:type="spellEnd"/>
      <w:r>
        <w:t xml:space="preserve"> </w:t>
      </w:r>
      <w:proofErr w:type="spellStart"/>
      <w:r>
        <w:t>teie</w:t>
      </w:r>
      <w:proofErr w:type="spellEnd"/>
      <w:r>
        <w:t xml:space="preserve"> </w:t>
      </w:r>
      <w:proofErr w:type="spellStart"/>
      <w:r w:rsidR="00603CE5">
        <w:t>kooli</w:t>
      </w:r>
      <w:proofErr w:type="spellEnd"/>
      <w:r w:rsidR="00603CE5">
        <w:t xml:space="preserve"> </w:t>
      </w:r>
      <w:proofErr w:type="spellStart"/>
      <w:r>
        <w:t>õpilased</w:t>
      </w:r>
      <w:proofErr w:type="spellEnd"/>
      <w:r>
        <w:t xml:space="preserve"> </w:t>
      </w:r>
      <w:proofErr w:type="spellStart"/>
      <w:r>
        <w:t>plaanivad</w:t>
      </w:r>
      <w:proofErr w:type="spellEnd"/>
      <w:r>
        <w:t xml:space="preserve"> </w:t>
      </w:r>
      <w:proofErr w:type="spellStart"/>
      <w:r>
        <w:t>töö</w:t>
      </w:r>
      <w:r w:rsidR="00603CE5">
        <w:t>le</w:t>
      </w:r>
      <w:proofErr w:type="spellEnd"/>
      <w:r w:rsidR="00603CE5">
        <w:t xml:space="preserve"> </w:t>
      </w:r>
      <w:proofErr w:type="spellStart"/>
      <w:r w:rsidR="00603CE5">
        <w:t>asuda</w:t>
      </w:r>
      <w:proofErr w:type="spellEnd"/>
      <w:r>
        <w:t xml:space="preserve">. </w:t>
      </w:r>
      <w:proofErr w:type="spellStart"/>
      <w:r>
        <w:t>Mõned</w:t>
      </w:r>
      <w:proofErr w:type="spellEnd"/>
      <w:r>
        <w:t xml:space="preserve"> </w:t>
      </w:r>
      <w:proofErr w:type="spellStart"/>
      <w:r>
        <w:t>teemad</w:t>
      </w:r>
      <w:proofErr w:type="spellEnd"/>
      <w:r>
        <w:t xml:space="preserve"> </w:t>
      </w:r>
      <w:proofErr w:type="spellStart"/>
      <w:r w:rsidR="00603CE5">
        <w:t>puudutavad</w:t>
      </w:r>
      <w:proofErr w:type="spellEnd"/>
      <w:r>
        <w:t xml:space="preserve"> </w:t>
      </w:r>
      <w:proofErr w:type="spellStart"/>
      <w:r w:rsidR="00603CE5">
        <w:t>kõiki</w:t>
      </w:r>
      <w:proofErr w:type="spellEnd"/>
      <w:r w:rsidR="00603CE5">
        <w:t xml:space="preserve"> </w:t>
      </w:r>
      <w:proofErr w:type="spellStart"/>
      <w:r w:rsidR="00603CE5">
        <w:t>sektoreid</w:t>
      </w:r>
      <w:proofErr w:type="spellEnd"/>
      <w:r w:rsidR="00603CE5">
        <w:t xml:space="preserve">, </w:t>
      </w:r>
      <w:proofErr w:type="spellStart"/>
      <w:r>
        <w:t>teised</w:t>
      </w:r>
      <w:proofErr w:type="spellEnd"/>
      <w:r>
        <w:t xml:space="preserve"> </w:t>
      </w:r>
      <w:proofErr w:type="spellStart"/>
      <w:r w:rsidR="00603CE5">
        <w:t>aga</w:t>
      </w:r>
      <w:proofErr w:type="spellEnd"/>
      <w:r w:rsidR="00603CE5">
        <w:t xml:space="preserve"> on </w:t>
      </w:r>
      <w:proofErr w:type="spellStart"/>
      <w:r w:rsidR="00603CE5">
        <w:t>olulisemad</w:t>
      </w:r>
      <w:proofErr w:type="spellEnd"/>
      <w:r w:rsidR="00603CE5">
        <w:t xml:space="preserve"> </w:t>
      </w:r>
      <w:proofErr w:type="spellStart"/>
      <w:r w:rsidR="00603CE5">
        <w:t>vaid</w:t>
      </w:r>
      <w:proofErr w:type="spellEnd"/>
      <w:r w:rsidR="00603CE5">
        <w:t xml:space="preserve"> </w:t>
      </w:r>
      <w:proofErr w:type="spellStart"/>
      <w:r>
        <w:t>teatud</w:t>
      </w:r>
      <w:proofErr w:type="spellEnd"/>
      <w:r>
        <w:t xml:space="preserve"> </w:t>
      </w:r>
      <w:proofErr w:type="spellStart"/>
      <w:r>
        <w:t>sektorites</w:t>
      </w:r>
      <w:proofErr w:type="spellEnd"/>
      <w:r>
        <w:t>.</w:t>
      </w:r>
    </w:p>
    <w:p w14:paraId="58D6ADB5" w14:textId="77777777" w:rsidR="00521C30" w:rsidRDefault="00521C30" w:rsidP="00F758A8">
      <w:proofErr w:type="spellStart"/>
      <w:r>
        <w:t>Mõned</w:t>
      </w:r>
      <w:proofErr w:type="spellEnd"/>
      <w:r>
        <w:t xml:space="preserve"> </w:t>
      </w:r>
      <w:proofErr w:type="spellStart"/>
      <w:r>
        <w:t>näited</w:t>
      </w:r>
      <w:proofErr w:type="spellEnd"/>
      <w:r>
        <w:t xml:space="preserve"> </w:t>
      </w:r>
      <w:proofErr w:type="spellStart"/>
      <w:r>
        <w:t>teemadest</w:t>
      </w:r>
      <w:proofErr w:type="spellEnd"/>
      <w:r>
        <w:t xml:space="preserve">, </w:t>
      </w:r>
      <w:proofErr w:type="spellStart"/>
      <w:r>
        <w:t>mida</w:t>
      </w:r>
      <w:proofErr w:type="spellEnd"/>
      <w:r>
        <w:t xml:space="preserve"> </w:t>
      </w:r>
      <w:proofErr w:type="spellStart"/>
      <w:r>
        <w:t>töötubades</w:t>
      </w:r>
      <w:proofErr w:type="spellEnd"/>
      <w:r>
        <w:t xml:space="preserve"> </w:t>
      </w:r>
      <w:proofErr w:type="spellStart"/>
      <w:r>
        <w:t>arutada</w:t>
      </w:r>
      <w:proofErr w:type="spellEnd"/>
      <w:r>
        <w:t>:</w:t>
      </w:r>
    </w:p>
    <w:p w14:paraId="3C35DCBD" w14:textId="1FBCB504" w:rsidR="00521C30" w:rsidRDefault="00521C30" w:rsidP="00F758A8">
      <w:pPr>
        <w:pStyle w:val="Loendilik"/>
        <w:numPr>
          <w:ilvl w:val="0"/>
          <w:numId w:val="7"/>
        </w:numPr>
      </w:pPr>
      <w:proofErr w:type="spellStart"/>
      <w:r>
        <w:t>Esimesed</w:t>
      </w:r>
      <w:proofErr w:type="spellEnd"/>
      <w:r>
        <w:t xml:space="preserve"> </w:t>
      </w:r>
      <w:proofErr w:type="spellStart"/>
      <w:r>
        <w:t>sammud</w:t>
      </w:r>
      <w:proofErr w:type="spellEnd"/>
      <w:r>
        <w:t xml:space="preserve"> </w:t>
      </w:r>
      <w:proofErr w:type="spellStart"/>
      <w:r>
        <w:t>ettevõtte</w:t>
      </w:r>
      <w:proofErr w:type="spellEnd"/>
      <w:r>
        <w:t xml:space="preserve"> </w:t>
      </w:r>
      <w:proofErr w:type="spellStart"/>
      <w:r>
        <w:t>avamisel</w:t>
      </w:r>
      <w:proofErr w:type="spellEnd"/>
      <w:r>
        <w:t>.</w:t>
      </w:r>
    </w:p>
    <w:p w14:paraId="796223F6" w14:textId="71B6F0E1" w:rsidR="00521C30" w:rsidRDefault="00521C30" w:rsidP="00F758A8">
      <w:pPr>
        <w:pStyle w:val="Loendilik"/>
        <w:numPr>
          <w:ilvl w:val="0"/>
          <w:numId w:val="7"/>
        </w:numPr>
      </w:pPr>
      <w:proofErr w:type="spellStart"/>
      <w:r>
        <w:t>Kuidas</w:t>
      </w:r>
      <w:proofErr w:type="spellEnd"/>
      <w:r>
        <w:t xml:space="preserve"> </w:t>
      </w:r>
      <w:proofErr w:type="spellStart"/>
      <w:r>
        <w:t>valida</w:t>
      </w:r>
      <w:proofErr w:type="spellEnd"/>
      <w:r>
        <w:t xml:space="preserve"> </w:t>
      </w:r>
      <w:proofErr w:type="spellStart"/>
      <w:r>
        <w:t>sobivaid</w:t>
      </w:r>
      <w:proofErr w:type="spellEnd"/>
      <w:r>
        <w:t xml:space="preserve"> </w:t>
      </w:r>
      <w:proofErr w:type="spellStart"/>
      <w:r>
        <w:t>tarnijaid</w:t>
      </w:r>
      <w:proofErr w:type="spellEnd"/>
      <w:r>
        <w:t xml:space="preserve"> </w:t>
      </w:r>
      <w:proofErr w:type="spellStart"/>
      <w:r w:rsidR="007832F1">
        <w:t>ja</w:t>
      </w:r>
      <w:proofErr w:type="spellEnd"/>
      <w:r w:rsidR="007832F1">
        <w:t xml:space="preserve"> </w:t>
      </w:r>
      <w:proofErr w:type="spellStart"/>
      <w:r w:rsidR="007832F1">
        <w:t>koostööpartnereid</w:t>
      </w:r>
      <w:proofErr w:type="spellEnd"/>
      <w:r w:rsidR="007832F1">
        <w:t xml:space="preserve"> </w:t>
      </w:r>
      <w:proofErr w:type="spellStart"/>
      <w:r w:rsidR="007832F1">
        <w:t>alustava</w:t>
      </w:r>
      <w:proofErr w:type="spellEnd"/>
      <w:r w:rsidR="007832F1">
        <w:t xml:space="preserve"> </w:t>
      </w:r>
      <w:proofErr w:type="spellStart"/>
      <w:r>
        <w:t>ettevõtte</w:t>
      </w:r>
      <w:proofErr w:type="spellEnd"/>
      <w:r>
        <w:t xml:space="preserve"> </w:t>
      </w:r>
      <w:proofErr w:type="spellStart"/>
      <w:r>
        <w:t>jaoks</w:t>
      </w:r>
      <w:proofErr w:type="spellEnd"/>
      <w:r>
        <w:t>.</w:t>
      </w:r>
    </w:p>
    <w:p w14:paraId="450A8463" w14:textId="77777777" w:rsidR="00521C30" w:rsidRDefault="00521C30" w:rsidP="00F758A8">
      <w:pPr>
        <w:pStyle w:val="Loendilik"/>
        <w:numPr>
          <w:ilvl w:val="0"/>
          <w:numId w:val="7"/>
        </w:numPr>
      </w:pPr>
      <w:proofErr w:type="spellStart"/>
      <w:r>
        <w:t>Peamised</w:t>
      </w:r>
      <w:proofErr w:type="spellEnd"/>
      <w:r>
        <w:t xml:space="preserve"> </w:t>
      </w:r>
      <w:proofErr w:type="spellStart"/>
      <w:r>
        <w:t>väljakutsed</w:t>
      </w:r>
      <w:proofErr w:type="spellEnd"/>
      <w:r>
        <w:t xml:space="preserve"> </w:t>
      </w:r>
      <w:proofErr w:type="spellStart"/>
      <w:r>
        <w:t>kohalikus</w:t>
      </w:r>
      <w:proofErr w:type="spellEnd"/>
      <w:r>
        <w:t xml:space="preserve"> </w:t>
      </w:r>
      <w:proofErr w:type="spellStart"/>
      <w:r>
        <w:t>piirkonnas</w:t>
      </w:r>
      <w:proofErr w:type="spellEnd"/>
      <w:r>
        <w:t xml:space="preserve"> </w:t>
      </w:r>
      <w:proofErr w:type="spellStart"/>
      <w:r>
        <w:t>ettevõtete</w:t>
      </w:r>
      <w:proofErr w:type="spellEnd"/>
      <w:r>
        <w:t xml:space="preserve"> </w:t>
      </w:r>
      <w:proofErr w:type="spellStart"/>
      <w:r>
        <w:t>jaoks</w:t>
      </w:r>
      <w:proofErr w:type="spellEnd"/>
      <w:r>
        <w:t>.</w:t>
      </w:r>
    </w:p>
    <w:p w14:paraId="3F8592B8" w14:textId="6193B4CF" w:rsidR="00521C30" w:rsidRDefault="00521C30" w:rsidP="00F758A8">
      <w:pPr>
        <w:pStyle w:val="Loendilik"/>
        <w:numPr>
          <w:ilvl w:val="0"/>
          <w:numId w:val="7"/>
        </w:numPr>
      </w:pPr>
      <w:proofErr w:type="spellStart"/>
      <w:r>
        <w:t>Kuidas</w:t>
      </w:r>
      <w:proofErr w:type="spellEnd"/>
      <w:r>
        <w:t xml:space="preserve"> </w:t>
      </w:r>
      <w:proofErr w:type="spellStart"/>
      <w:r>
        <w:t>meelitada</w:t>
      </w:r>
      <w:proofErr w:type="spellEnd"/>
      <w:r>
        <w:t xml:space="preserve"> </w:t>
      </w:r>
      <w:proofErr w:type="spellStart"/>
      <w:r>
        <w:t>kliente</w:t>
      </w:r>
      <w:proofErr w:type="spellEnd"/>
      <w:r w:rsidR="007832F1">
        <w:t xml:space="preserve"> </w:t>
      </w:r>
      <w:proofErr w:type="spellStart"/>
      <w:r w:rsidR="007832F1">
        <w:t>teie</w:t>
      </w:r>
      <w:proofErr w:type="spellEnd"/>
      <w:r>
        <w:t xml:space="preserve"> </w:t>
      </w:r>
      <w:proofErr w:type="spellStart"/>
      <w:r w:rsidR="007832F1">
        <w:t>ettevõtte</w:t>
      </w:r>
      <w:proofErr w:type="spellEnd"/>
      <w:r w:rsidR="007832F1">
        <w:t xml:space="preserve"> </w:t>
      </w:r>
      <w:proofErr w:type="spellStart"/>
      <w:r>
        <w:t>piirkonda</w:t>
      </w:r>
      <w:proofErr w:type="spellEnd"/>
      <w:r>
        <w:t>.</w:t>
      </w:r>
    </w:p>
    <w:p w14:paraId="025A8500" w14:textId="77777777" w:rsidR="00521C30" w:rsidRDefault="00521C30" w:rsidP="00F758A8">
      <w:pPr>
        <w:pStyle w:val="Loendilik"/>
        <w:numPr>
          <w:ilvl w:val="0"/>
          <w:numId w:val="7"/>
        </w:numPr>
      </w:pPr>
      <w:proofErr w:type="spellStart"/>
      <w:r>
        <w:t>Millised</w:t>
      </w:r>
      <w:proofErr w:type="spellEnd"/>
      <w:r>
        <w:t xml:space="preserve"> </w:t>
      </w:r>
      <w:proofErr w:type="spellStart"/>
      <w:r>
        <w:t>valdkonnad</w:t>
      </w:r>
      <w:proofErr w:type="spellEnd"/>
      <w:r>
        <w:t xml:space="preserve"> </w:t>
      </w:r>
      <w:proofErr w:type="spellStart"/>
      <w:r>
        <w:t>peaksid</w:t>
      </w:r>
      <w:proofErr w:type="spellEnd"/>
      <w:r>
        <w:t xml:space="preserve"> </w:t>
      </w:r>
      <w:proofErr w:type="spellStart"/>
      <w:r>
        <w:t>olema</w:t>
      </w:r>
      <w:proofErr w:type="spellEnd"/>
      <w:r>
        <w:t xml:space="preserve"> </w:t>
      </w:r>
      <w:proofErr w:type="spellStart"/>
      <w:r>
        <w:t>allhankega</w:t>
      </w:r>
      <w:proofErr w:type="spellEnd"/>
      <w:r>
        <w:t xml:space="preserve"> </w:t>
      </w:r>
      <w:proofErr w:type="spellStart"/>
      <w:r>
        <w:t>kaetud</w:t>
      </w:r>
      <w:proofErr w:type="spellEnd"/>
      <w:r>
        <w:t xml:space="preserve"> </w:t>
      </w:r>
      <w:proofErr w:type="spellStart"/>
      <w:r>
        <w:t>ettevõtte</w:t>
      </w:r>
      <w:proofErr w:type="spellEnd"/>
      <w:r>
        <w:t xml:space="preserve"> </w:t>
      </w:r>
      <w:proofErr w:type="spellStart"/>
      <w:r>
        <w:t>avamisel</w:t>
      </w:r>
      <w:proofErr w:type="spellEnd"/>
      <w:r>
        <w:t>?</w:t>
      </w:r>
    </w:p>
    <w:p w14:paraId="65ACF08B" w14:textId="77777777" w:rsidR="00521C30" w:rsidRDefault="00521C30" w:rsidP="00F758A8">
      <w:pPr>
        <w:pStyle w:val="Loendilik"/>
        <w:numPr>
          <w:ilvl w:val="0"/>
          <w:numId w:val="7"/>
        </w:numPr>
      </w:pPr>
      <w:proofErr w:type="spellStart"/>
      <w:r>
        <w:t>Kuidas</w:t>
      </w:r>
      <w:proofErr w:type="spellEnd"/>
      <w:r>
        <w:t xml:space="preserve"> </w:t>
      </w:r>
      <w:proofErr w:type="spellStart"/>
      <w:r>
        <w:t>luua</w:t>
      </w:r>
      <w:proofErr w:type="spellEnd"/>
      <w:r>
        <w:t xml:space="preserve"> </w:t>
      </w:r>
      <w:proofErr w:type="spellStart"/>
      <w:r>
        <w:t>realistlik</w:t>
      </w:r>
      <w:proofErr w:type="spellEnd"/>
      <w:r>
        <w:t xml:space="preserve"> </w:t>
      </w:r>
      <w:proofErr w:type="spellStart"/>
      <w:r>
        <w:t>eelarve</w:t>
      </w:r>
      <w:proofErr w:type="spellEnd"/>
      <w:r>
        <w:t xml:space="preserve"> </w:t>
      </w:r>
      <w:proofErr w:type="spellStart"/>
      <w:r>
        <w:t>oma</w:t>
      </w:r>
      <w:proofErr w:type="spellEnd"/>
      <w:r>
        <w:t xml:space="preserve"> </w:t>
      </w:r>
      <w:proofErr w:type="spellStart"/>
      <w:r>
        <w:t>ettevõttele</w:t>
      </w:r>
      <w:proofErr w:type="spellEnd"/>
      <w:r>
        <w:t>?</w:t>
      </w:r>
    </w:p>
    <w:p w14:paraId="3694F065" w14:textId="77777777" w:rsidR="00521C30" w:rsidRDefault="00521C30" w:rsidP="00F758A8">
      <w:pPr>
        <w:pStyle w:val="Loendilik"/>
        <w:numPr>
          <w:ilvl w:val="0"/>
          <w:numId w:val="7"/>
        </w:numPr>
      </w:pPr>
      <w:proofErr w:type="spellStart"/>
      <w:r>
        <w:t>Sotsiaalmeedia</w:t>
      </w:r>
      <w:proofErr w:type="spellEnd"/>
      <w:r>
        <w:t xml:space="preserve"> </w:t>
      </w:r>
      <w:proofErr w:type="spellStart"/>
      <w:r>
        <w:t>ja</w:t>
      </w:r>
      <w:proofErr w:type="spellEnd"/>
      <w:r>
        <w:t xml:space="preserve"> </w:t>
      </w:r>
      <w:proofErr w:type="spellStart"/>
      <w:r>
        <w:t>kohalikud</w:t>
      </w:r>
      <w:proofErr w:type="spellEnd"/>
      <w:r>
        <w:t xml:space="preserve"> </w:t>
      </w:r>
      <w:proofErr w:type="spellStart"/>
      <w:r>
        <w:t>ettevõtted</w:t>
      </w:r>
      <w:proofErr w:type="spellEnd"/>
      <w:r>
        <w:t>.</w:t>
      </w:r>
    </w:p>
    <w:p w14:paraId="0AD732C1" w14:textId="7A8C588A" w:rsidR="00521C30" w:rsidRDefault="00521C30" w:rsidP="00F758A8">
      <w:pPr>
        <w:ind w:left="360"/>
      </w:pPr>
      <w:proofErr w:type="spellStart"/>
      <w:r>
        <w:t>Töötoas</w:t>
      </w:r>
      <w:proofErr w:type="spellEnd"/>
      <w:r>
        <w:t xml:space="preserve"> </w:t>
      </w:r>
      <w:proofErr w:type="spellStart"/>
      <w:r>
        <w:t>võib</w:t>
      </w:r>
      <w:proofErr w:type="spellEnd"/>
      <w:r>
        <w:t xml:space="preserve"> </w:t>
      </w:r>
      <w:proofErr w:type="spellStart"/>
      <w:r>
        <w:t>käsitleda</w:t>
      </w:r>
      <w:proofErr w:type="spellEnd"/>
      <w:r>
        <w:t xml:space="preserve"> ka </w:t>
      </w:r>
      <w:proofErr w:type="spellStart"/>
      <w:r>
        <w:t>rohkem</w:t>
      </w:r>
      <w:proofErr w:type="spellEnd"/>
      <w:r>
        <w:t xml:space="preserve"> </w:t>
      </w:r>
      <w:proofErr w:type="spellStart"/>
      <w:r>
        <w:t>kui</w:t>
      </w:r>
      <w:proofErr w:type="spellEnd"/>
      <w:r>
        <w:t xml:space="preserve"> </w:t>
      </w:r>
      <w:proofErr w:type="spellStart"/>
      <w:r>
        <w:t>ühte</w:t>
      </w:r>
      <w:proofErr w:type="spellEnd"/>
      <w:r>
        <w:t xml:space="preserve"> </w:t>
      </w:r>
      <w:proofErr w:type="spellStart"/>
      <w:r>
        <w:t>teemat</w:t>
      </w:r>
      <w:proofErr w:type="spellEnd"/>
      <w:r>
        <w:t>.</w:t>
      </w:r>
    </w:p>
    <w:p w14:paraId="752DA32F" w14:textId="77777777" w:rsidR="007832F1" w:rsidRDefault="007832F1" w:rsidP="00F758A8">
      <w:pPr>
        <w:pStyle w:val="Loendilik"/>
      </w:pPr>
    </w:p>
    <w:p w14:paraId="56F34094" w14:textId="04431105" w:rsidR="00521C30" w:rsidRDefault="00521C30" w:rsidP="00F758A8">
      <w:pPr>
        <w:pStyle w:val="Pealkiri3"/>
      </w:pPr>
      <w:bookmarkStart w:id="6" w:name="_Toc180589037"/>
      <w:proofErr w:type="spellStart"/>
      <w:r>
        <w:lastRenderedPageBreak/>
        <w:t>Ettevõtjate</w:t>
      </w:r>
      <w:proofErr w:type="spellEnd"/>
      <w:r>
        <w:t xml:space="preserve"> </w:t>
      </w:r>
      <w:proofErr w:type="spellStart"/>
      <w:r>
        <w:t>leidmine</w:t>
      </w:r>
      <w:proofErr w:type="spellEnd"/>
      <w:r>
        <w:t xml:space="preserve"> </w:t>
      </w:r>
      <w:proofErr w:type="spellStart"/>
      <w:r>
        <w:t>esinejateks</w:t>
      </w:r>
      <w:bookmarkEnd w:id="6"/>
      <w:proofErr w:type="spellEnd"/>
    </w:p>
    <w:p w14:paraId="1D84E82D" w14:textId="0C9B56A8" w:rsidR="00521C30" w:rsidRPr="00521C30" w:rsidRDefault="00521C30" w:rsidP="00F758A8">
      <w:pPr>
        <w:spacing w:before="100" w:beforeAutospacing="1" w:after="100" w:afterAutospacing="1" w:line="240" w:lineRule="auto"/>
        <w:rPr>
          <w:rFonts w:eastAsia="Times New Roman" w:cs="Times New Roman"/>
          <w:kern w:val="0"/>
          <w:lang w:val="et-EE" w:eastAsia="et-EE"/>
          <w14:ligatures w14:val="none"/>
        </w:rPr>
      </w:pPr>
      <w:r w:rsidRPr="00521C30">
        <w:rPr>
          <w:rFonts w:eastAsia="Times New Roman" w:cs="Times New Roman"/>
          <w:kern w:val="0"/>
          <w:lang w:val="et-EE" w:eastAsia="et-EE"/>
          <w14:ligatures w14:val="none"/>
        </w:rPr>
        <w:t>Sobivate ettevõtjate valimine töötubades osalemiseks on töötoa edukuse seisukohalt ülioluline. Koostööd tegevad ettevõtjad saavad olema peegliks, milles teie õpilased end näevad, eriti kui nad on huvitatud ise ettevõtjaks saamisest.</w:t>
      </w:r>
    </w:p>
    <w:p w14:paraId="0ECBBF5F" w14:textId="77777777" w:rsidR="00521C30" w:rsidRPr="00521C30" w:rsidRDefault="00521C30" w:rsidP="00F758A8">
      <w:pPr>
        <w:spacing w:before="100" w:beforeAutospacing="1" w:after="100" w:afterAutospacing="1" w:line="240" w:lineRule="auto"/>
        <w:rPr>
          <w:rFonts w:eastAsia="Times New Roman" w:cs="Times New Roman"/>
          <w:kern w:val="0"/>
          <w:lang w:val="et-EE" w:eastAsia="et-EE"/>
          <w14:ligatures w14:val="none"/>
        </w:rPr>
      </w:pPr>
      <w:r w:rsidRPr="00521C30">
        <w:rPr>
          <w:rFonts w:eastAsia="Times New Roman" w:cs="Times New Roman"/>
          <w:kern w:val="0"/>
          <w:lang w:val="et-EE" w:eastAsia="et-EE"/>
          <w14:ligatures w14:val="none"/>
        </w:rPr>
        <w:t>Mõned aspektid, mida ettevõtjate kaasamisel kaaluda:</w:t>
      </w:r>
    </w:p>
    <w:p w14:paraId="39795BC1" w14:textId="77777777" w:rsidR="00521C30" w:rsidRPr="00521C30" w:rsidRDefault="00521C30" w:rsidP="00F758A8">
      <w:pPr>
        <w:numPr>
          <w:ilvl w:val="0"/>
          <w:numId w:val="4"/>
        </w:numPr>
        <w:spacing w:before="100" w:beforeAutospacing="1" w:after="100" w:afterAutospacing="1" w:line="240" w:lineRule="auto"/>
        <w:rPr>
          <w:rFonts w:eastAsia="Times New Roman" w:cs="Times New Roman"/>
          <w:kern w:val="0"/>
          <w:lang w:val="et-EE" w:eastAsia="et-EE"/>
          <w14:ligatures w14:val="none"/>
        </w:rPr>
      </w:pPr>
      <w:r w:rsidRPr="00521C30">
        <w:rPr>
          <w:rFonts w:eastAsia="Times New Roman" w:cs="Times New Roman"/>
          <w:b/>
          <w:bCs/>
          <w:kern w:val="0"/>
          <w:lang w:val="et-EE" w:eastAsia="et-EE"/>
          <w14:ligatures w14:val="none"/>
        </w:rPr>
        <w:t>Endiste õpilaste kutsumine</w:t>
      </w:r>
      <w:r w:rsidRPr="00521C30">
        <w:rPr>
          <w:rFonts w:eastAsia="Times New Roman" w:cs="Times New Roman"/>
          <w:kern w:val="0"/>
          <w:lang w:val="et-EE" w:eastAsia="et-EE"/>
          <w14:ligatures w14:val="none"/>
        </w:rPr>
        <w:t>: Kui mõni teie endistest õpilastest on ettevõtjaks saanud, võib olla huvitav kutsuda ta töötuppa. Inimesega kohtumine, kes on olnud samas olukorras kui praegused õpilased, võib aidata neil töötuppa rohkem süveneda.</w:t>
      </w:r>
    </w:p>
    <w:p w14:paraId="7FC1D673" w14:textId="2B3241DA" w:rsidR="00521C30" w:rsidRPr="00521C30" w:rsidRDefault="0016414F" w:rsidP="00F758A8">
      <w:pPr>
        <w:numPr>
          <w:ilvl w:val="0"/>
          <w:numId w:val="4"/>
        </w:numPr>
        <w:spacing w:before="100" w:beforeAutospacing="1" w:after="100" w:afterAutospacing="1" w:line="240" w:lineRule="auto"/>
        <w:rPr>
          <w:rFonts w:eastAsia="Times New Roman" w:cs="Times New Roman"/>
          <w:kern w:val="0"/>
          <w:lang w:val="et-EE" w:eastAsia="et-EE"/>
          <w14:ligatures w14:val="none"/>
        </w:rPr>
      </w:pPr>
      <w:r>
        <w:rPr>
          <w:rFonts w:eastAsia="Times New Roman" w:cs="Times New Roman"/>
          <w:b/>
          <w:bCs/>
          <w:kern w:val="0"/>
          <w:lang w:val="et-EE" w:eastAsia="et-EE"/>
          <w14:ligatures w14:val="none"/>
        </w:rPr>
        <w:t>Erineva kogemusega (pikaajalise, lühiajalise) ettevõtjate kutsumine</w:t>
      </w:r>
      <w:r w:rsidR="00521C30" w:rsidRPr="00521C30">
        <w:rPr>
          <w:rFonts w:eastAsia="Times New Roman" w:cs="Times New Roman"/>
          <w:kern w:val="0"/>
          <w:lang w:val="et-EE" w:eastAsia="et-EE"/>
          <w14:ligatures w14:val="none"/>
        </w:rPr>
        <w:t>: Mõne teema jaoks võib pikaajalise ettevõtja kaasamine olla parem, kuid teiste teemade puhul võib olla huvitavam kutsuda lühiajalise kogemusega ettevõtja. Igatahes veenduge, et ettevõtjal oleks ligikaudu rohkem kui 3-aastane kogemus.</w:t>
      </w:r>
    </w:p>
    <w:p w14:paraId="4A4CE3BA" w14:textId="5A49AA4F" w:rsidR="00521C30" w:rsidRPr="00521C30" w:rsidRDefault="00521C30" w:rsidP="00F758A8">
      <w:pPr>
        <w:numPr>
          <w:ilvl w:val="0"/>
          <w:numId w:val="4"/>
        </w:numPr>
        <w:spacing w:before="100" w:beforeAutospacing="1" w:after="100" w:afterAutospacing="1" w:line="240" w:lineRule="auto"/>
        <w:rPr>
          <w:rFonts w:eastAsia="Times New Roman" w:cs="Times New Roman"/>
          <w:kern w:val="0"/>
          <w:lang w:val="et-EE" w:eastAsia="et-EE"/>
          <w14:ligatures w14:val="none"/>
        </w:rPr>
      </w:pPr>
      <w:r w:rsidRPr="00521C30">
        <w:rPr>
          <w:rFonts w:eastAsia="Times New Roman" w:cs="Times New Roman"/>
          <w:b/>
          <w:bCs/>
          <w:kern w:val="0"/>
          <w:lang w:val="et-EE" w:eastAsia="et-EE"/>
          <w14:ligatures w14:val="none"/>
        </w:rPr>
        <w:t>Erinevat tüüpi ettevõtjate kutsumine</w:t>
      </w:r>
      <w:r w:rsidRPr="00521C30">
        <w:rPr>
          <w:rFonts w:eastAsia="Times New Roman" w:cs="Times New Roman"/>
          <w:kern w:val="0"/>
          <w:lang w:val="et-EE" w:eastAsia="et-EE"/>
          <w14:ligatures w14:val="none"/>
        </w:rPr>
        <w:t>: Kuigi ettevõtjad peaksid kuuluma samasse sektorisse kui teie õpilased, ei tähenda see, et nad peaksid omama sama</w:t>
      </w:r>
      <w:r w:rsidR="004C3A01">
        <w:rPr>
          <w:rFonts w:eastAsia="Times New Roman" w:cs="Times New Roman"/>
          <w:kern w:val="0"/>
          <w:lang w:val="et-EE" w:eastAsia="et-EE"/>
          <w14:ligatures w14:val="none"/>
        </w:rPr>
        <w:t xml:space="preserve"> profiiliga</w:t>
      </w:r>
      <w:r w:rsidRPr="00521C30">
        <w:rPr>
          <w:rFonts w:eastAsia="Times New Roman" w:cs="Times New Roman"/>
          <w:kern w:val="0"/>
          <w:lang w:val="et-EE" w:eastAsia="et-EE"/>
          <w14:ligatures w14:val="none"/>
        </w:rPr>
        <w:t xml:space="preserve"> äri</w:t>
      </w:r>
      <w:r w:rsidR="004C3A01">
        <w:rPr>
          <w:rFonts w:eastAsia="Times New Roman" w:cs="Times New Roman"/>
          <w:kern w:val="0"/>
          <w:lang w:val="et-EE" w:eastAsia="et-EE"/>
          <w14:ligatures w14:val="none"/>
        </w:rPr>
        <w:t>s</w:t>
      </w:r>
      <w:r w:rsidRPr="00521C30">
        <w:rPr>
          <w:rFonts w:eastAsia="Times New Roman" w:cs="Times New Roman"/>
          <w:kern w:val="0"/>
          <w:lang w:val="et-EE" w:eastAsia="et-EE"/>
          <w14:ligatures w14:val="none"/>
        </w:rPr>
        <w:t xml:space="preserve">. Näiteks kui teie õpilased on kulinaariasektorist, võite kutsuda ühe ettevõtja, kes omab restorani, ja teise, kes omab väikest </w:t>
      </w:r>
      <w:r w:rsidR="004C3A01">
        <w:rPr>
          <w:rFonts w:eastAsia="Times New Roman" w:cs="Times New Roman"/>
          <w:kern w:val="0"/>
          <w:lang w:val="et-EE" w:eastAsia="et-EE"/>
          <w14:ligatures w14:val="none"/>
        </w:rPr>
        <w:t xml:space="preserve">baari. </w:t>
      </w:r>
    </w:p>
    <w:p w14:paraId="02C92A6B" w14:textId="6AF59F24" w:rsidR="00521C30" w:rsidRPr="00521C30" w:rsidRDefault="00521C30" w:rsidP="00F758A8">
      <w:pPr>
        <w:numPr>
          <w:ilvl w:val="0"/>
          <w:numId w:val="4"/>
        </w:numPr>
        <w:spacing w:before="100" w:beforeAutospacing="1" w:after="100" w:afterAutospacing="1" w:line="240" w:lineRule="auto"/>
        <w:rPr>
          <w:rFonts w:eastAsia="Times New Roman" w:cs="Times New Roman"/>
          <w:kern w:val="0"/>
          <w:lang w:val="et-EE" w:eastAsia="et-EE"/>
          <w14:ligatures w14:val="none"/>
        </w:rPr>
      </w:pPr>
      <w:r w:rsidRPr="00521C30">
        <w:rPr>
          <w:rFonts w:eastAsia="Times New Roman" w:cs="Times New Roman"/>
          <w:b/>
          <w:bCs/>
          <w:kern w:val="0"/>
          <w:lang w:val="et-EE" w:eastAsia="et-EE"/>
          <w14:ligatures w14:val="none"/>
        </w:rPr>
        <w:t>Ettevõtjate kutsumine, kes on seisnud silmitsi piirangutega</w:t>
      </w:r>
      <w:r w:rsidR="004C3A01">
        <w:rPr>
          <w:rFonts w:eastAsia="Times New Roman" w:cs="Times New Roman"/>
          <w:b/>
          <w:bCs/>
          <w:kern w:val="0"/>
          <w:lang w:val="et-EE" w:eastAsia="et-EE"/>
          <w14:ligatures w14:val="none"/>
        </w:rPr>
        <w:t xml:space="preserve"> ja takistustega</w:t>
      </w:r>
      <w:r w:rsidRPr="00521C30">
        <w:rPr>
          <w:rFonts w:eastAsia="Times New Roman" w:cs="Times New Roman"/>
          <w:kern w:val="0"/>
          <w:lang w:val="et-EE" w:eastAsia="et-EE"/>
          <w14:ligatures w14:val="none"/>
        </w:rPr>
        <w:t xml:space="preserve">: </w:t>
      </w:r>
      <w:r w:rsidR="004C3A01">
        <w:rPr>
          <w:rFonts w:eastAsia="Times New Roman" w:cs="Times New Roman"/>
          <w:kern w:val="0"/>
          <w:lang w:val="et-EE" w:eastAsia="et-EE"/>
          <w14:ligatures w14:val="none"/>
        </w:rPr>
        <w:t>Erinevatest takistustest ja raskustest k</w:t>
      </w:r>
      <w:r w:rsidRPr="00521C30">
        <w:rPr>
          <w:rFonts w:eastAsia="Times New Roman" w:cs="Times New Roman"/>
          <w:kern w:val="0"/>
          <w:lang w:val="et-EE" w:eastAsia="et-EE"/>
          <w14:ligatures w14:val="none"/>
        </w:rPr>
        <w:t>uulmine, millega ettevõtjad on silmitsi seisnud ja kuidas nad neid ületasid, on teie õpilastele väga tõhus õppemeetod.</w:t>
      </w:r>
    </w:p>
    <w:p w14:paraId="2FC04485" w14:textId="76BC0B43" w:rsidR="00CD6684" w:rsidRPr="00715B5E" w:rsidRDefault="00521C30" w:rsidP="00F758A8">
      <w:pPr>
        <w:numPr>
          <w:ilvl w:val="0"/>
          <w:numId w:val="4"/>
        </w:numPr>
        <w:spacing w:before="100" w:beforeAutospacing="1" w:after="100" w:afterAutospacing="1" w:line="240" w:lineRule="auto"/>
        <w:rPr>
          <w:rFonts w:eastAsia="Times New Roman" w:cs="Times New Roman"/>
          <w:kern w:val="0"/>
          <w:lang w:val="et-EE" w:eastAsia="et-EE"/>
          <w14:ligatures w14:val="none"/>
        </w:rPr>
      </w:pPr>
      <w:r w:rsidRPr="00521C30">
        <w:rPr>
          <w:rFonts w:eastAsia="Times New Roman" w:cs="Times New Roman"/>
          <w:b/>
          <w:bCs/>
          <w:kern w:val="0"/>
          <w:lang w:val="et-EE" w:eastAsia="et-EE"/>
          <w14:ligatures w14:val="none"/>
        </w:rPr>
        <w:t>Iseseisvalt edu saavutanud ettevõtjate kutsumine</w:t>
      </w:r>
      <w:r w:rsidRPr="00521C30">
        <w:rPr>
          <w:rFonts w:eastAsia="Times New Roman" w:cs="Times New Roman"/>
          <w:kern w:val="0"/>
          <w:lang w:val="et-EE" w:eastAsia="et-EE"/>
          <w14:ligatures w14:val="none"/>
        </w:rPr>
        <w:t>: Mida realistlikum on teie külaliste ettevõtluslugu, seda rohkem teie õpilased õpivad. Sellised aspektid nagu vajalike rahaliste vahendite hankimine ettevõtte loomiseks võivad õpilaste arvamust töötoast suuresti mõjutada. Kutsete saatmine ettevõtjatele, kes suudavad nendele küsimustele konkreetseid vastuseid anda, muudab töötoa õpilastele realistlikumaks.</w:t>
      </w:r>
    </w:p>
    <w:p w14:paraId="5DAD1A94" w14:textId="36675FBA" w:rsidR="00FD572F" w:rsidRDefault="00521C30" w:rsidP="00F758A8">
      <w:pPr>
        <w:pStyle w:val="Pealkiri3"/>
      </w:pPr>
      <w:bookmarkStart w:id="7" w:name="_Toc180589038"/>
      <w:proofErr w:type="spellStart"/>
      <w:r>
        <w:t>Töötoa</w:t>
      </w:r>
      <w:proofErr w:type="spellEnd"/>
      <w:r>
        <w:t xml:space="preserve"> </w:t>
      </w:r>
      <w:proofErr w:type="spellStart"/>
      <w:r>
        <w:t>sisu</w:t>
      </w:r>
      <w:proofErr w:type="spellEnd"/>
      <w:r>
        <w:t xml:space="preserve"> </w:t>
      </w:r>
      <w:proofErr w:type="spellStart"/>
      <w:r>
        <w:t>korraldamine</w:t>
      </w:r>
      <w:bookmarkEnd w:id="7"/>
      <w:proofErr w:type="spellEnd"/>
    </w:p>
    <w:p w14:paraId="6A438D89" w14:textId="77777777" w:rsidR="000956CC" w:rsidRDefault="00521C30" w:rsidP="00F758A8">
      <w:pPr>
        <w:pStyle w:val="Normaallaadveeb"/>
        <w:jc w:val="both"/>
        <w:rPr>
          <w:rFonts w:asciiTheme="minorHAnsi" w:hAnsiTheme="minorHAnsi"/>
          <w:sz w:val="22"/>
          <w:szCs w:val="22"/>
        </w:rPr>
      </w:pPr>
      <w:r w:rsidRPr="00715B5E">
        <w:rPr>
          <w:rFonts w:asciiTheme="minorHAnsi" w:hAnsiTheme="minorHAnsi"/>
          <w:sz w:val="22"/>
          <w:szCs w:val="22"/>
        </w:rPr>
        <w:t>Töötoa sisu peaks olema kooskõlas õpilaste eesmärkide, esialgse küsimustiku kaudu tuvastatud teadmislünkade ja neile kasulike teemadega.</w:t>
      </w:r>
      <w:r w:rsidR="000956CC">
        <w:rPr>
          <w:rFonts w:asciiTheme="minorHAnsi" w:hAnsiTheme="minorHAnsi"/>
          <w:sz w:val="22"/>
          <w:szCs w:val="22"/>
        </w:rPr>
        <w:t xml:space="preserve"> </w:t>
      </w:r>
      <w:r w:rsidRPr="00715B5E">
        <w:rPr>
          <w:rFonts w:asciiTheme="minorHAnsi" w:hAnsiTheme="minorHAnsi"/>
          <w:sz w:val="22"/>
          <w:szCs w:val="22"/>
        </w:rPr>
        <w:t xml:space="preserve">Ettevõtjaid tuleb teavitada arutatavatest teemadest. Sisu korraldamine lepitakse kokku ettevõtja ja </w:t>
      </w:r>
      <w:r w:rsidR="000956CC">
        <w:rPr>
          <w:rFonts w:asciiTheme="minorHAnsi" w:hAnsiTheme="minorHAnsi"/>
          <w:sz w:val="22"/>
          <w:szCs w:val="22"/>
        </w:rPr>
        <w:t>kooli</w:t>
      </w:r>
      <w:r w:rsidRPr="00715B5E">
        <w:rPr>
          <w:rFonts w:asciiTheme="minorHAnsi" w:hAnsiTheme="minorHAnsi"/>
          <w:sz w:val="22"/>
          <w:szCs w:val="22"/>
        </w:rPr>
        <w:t xml:space="preserve"> vahel. </w:t>
      </w:r>
      <w:r w:rsidR="000956CC">
        <w:rPr>
          <w:rFonts w:asciiTheme="minorHAnsi" w:hAnsiTheme="minorHAnsi"/>
          <w:sz w:val="22"/>
          <w:szCs w:val="22"/>
        </w:rPr>
        <w:t xml:space="preserve">Vajalik ei ole, et </w:t>
      </w:r>
      <w:r w:rsidRPr="00715B5E">
        <w:rPr>
          <w:rFonts w:asciiTheme="minorHAnsi" w:hAnsiTheme="minorHAnsi"/>
          <w:sz w:val="22"/>
          <w:szCs w:val="22"/>
        </w:rPr>
        <w:t>kõik töötoad järgiksid sama struktuuri. Näiteks võivad mõned ettevõtjad eelistada traditsioonilist lähenemist, alustades selgitustega ja lõpetades tegevustega, samas kui teised võivad eelistada alustada tegevustega, et saada õpilaste arvamusi, ning hiljem selgitada oma teekonda ettevõtjatena.</w:t>
      </w:r>
    </w:p>
    <w:p w14:paraId="4C3D4B72" w14:textId="04E1ECBC" w:rsidR="00521C30" w:rsidRPr="00715B5E" w:rsidRDefault="00521C30" w:rsidP="00F758A8">
      <w:pPr>
        <w:pStyle w:val="Normaallaadveeb"/>
        <w:jc w:val="both"/>
        <w:rPr>
          <w:rFonts w:asciiTheme="minorHAnsi" w:hAnsiTheme="minorHAnsi"/>
          <w:sz w:val="22"/>
          <w:szCs w:val="22"/>
        </w:rPr>
      </w:pPr>
      <w:r w:rsidRPr="00715B5E">
        <w:rPr>
          <w:rFonts w:asciiTheme="minorHAnsi" w:hAnsiTheme="minorHAnsi"/>
          <w:sz w:val="22"/>
          <w:szCs w:val="22"/>
        </w:rPr>
        <w:t>Igal juhul tuleb sisu eelnevalt korraldada, et tagada töötoa sujuv läbiviimine ja veenduda, et see vastab töötoas käsitletavatele teemadele.</w:t>
      </w:r>
    </w:p>
    <w:p w14:paraId="2C951E17" w14:textId="6D89DAE4" w:rsidR="00FD572F" w:rsidRPr="000956CC" w:rsidRDefault="00521C30" w:rsidP="00F758A8">
      <w:pPr>
        <w:pStyle w:val="Pealkiri3"/>
      </w:pPr>
      <w:bookmarkStart w:id="8" w:name="_Toc180589039"/>
      <w:proofErr w:type="spellStart"/>
      <w:r w:rsidRPr="000956CC">
        <w:t>Töötoa</w:t>
      </w:r>
      <w:proofErr w:type="spellEnd"/>
      <w:r w:rsidRPr="000956CC">
        <w:t xml:space="preserve"> </w:t>
      </w:r>
      <w:proofErr w:type="spellStart"/>
      <w:r w:rsidRPr="000956CC">
        <w:t>läbiviimine</w:t>
      </w:r>
      <w:bookmarkEnd w:id="8"/>
      <w:proofErr w:type="spellEnd"/>
    </w:p>
    <w:p w14:paraId="509F1185" w14:textId="3E581D15" w:rsidR="00521C30" w:rsidRDefault="00521C30" w:rsidP="00F758A8">
      <w:pPr>
        <w:pStyle w:val="Normaallaadveeb"/>
        <w:jc w:val="both"/>
        <w:rPr>
          <w:rFonts w:asciiTheme="minorHAnsi" w:hAnsiTheme="minorHAnsi"/>
          <w:sz w:val="22"/>
          <w:szCs w:val="22"/>
        </w:rPr>
      </w:pPr>
      <w:r w:rsidRPr="00715B5E">
        <w:rPr>
          <w:rFonts w:asciiTheme="minorHAnsi" w:hAnsiTheme="minorHAnsi"/>
          <w:sz w:val="22"/>
          <w:szCs w:val="22"/>
        </w:rPr>
        <w:t>Töötuba peaks olema kontakttegevus, mis hõlbustab õpilaste ja ettevõtja vahelist suhtlust. Kui see sobib teema ja töötoa jaoks, võib ette valmistada ka hübriidversiooni (näiteks üks ettevõtja osaleb kohapeal, teine aga veebis).</w:t>
      </w:r>
    </w:p>
    <w:p w14:paraId="5560955B" w14:textId="77777777" w:rsidR="00536A56" w:rsidRPr="00715B5E" w:rsidRDefault="00536A56" w:rsidP="00F758A8">
      <w:pPr>
        <w:pStyle w:val="Normaallaadveeb"/>
        <w:jc w:val="both"/>
        <w:rPr>
          <w:rFonts w:asciiTheme="minorHAnsi" w:hAnsiTheme="minorHAnsi"/>
          <w:sz w:val="22"/>
          <w:szCs w:val="22"/>
        </w:rPr>
      </w:pPr>
    </w:p>
    <w:p w14:paraId="0170020C" w14:textId="77777777" w:rsidR="00521C30" w:rsidRPr="00715B5E" w:rsidRDefault="00521C30" w:rsidP="00521C30">
      <w:pPr>
        <w:pStyle w:val="Normaallaadveeb"/>
        <w:rPr>
          <w:rFonts w:asciiTheme="minorHAnsi" w:hAnsiTheme="minorHAnsi"/>
          <w:sz w:val="22"/>
          <w:szCs w:val="22"/>
        </w:rPr>
      </w:pPr>
      <w:r w:rsidRPr="00715B5E">
        <w:rPr>
          <w:rFonts w:asciiTheme="minorHAnsi" w:hAnsiTheme="minorHAnsi"/>
          <w:sz w:val="22"/>
          <w:szCs w:val="22"/>
        </w:rPr>
        <w:lastRenderedPageBreak/>
        <w:t>Siin on mõned soovitused töötoa läbiviimiseks:</w:t>
      </w:r>
    </w:p>
    <w:p w14:paraId="410B3AF6" w14:textId="77777777" w:rsidR="00521C30" w:rsidRPr="00715B5E" w:rsidRDefault="00521C30" w:rsidP="00521C30">
      <w:pPr>
        <w:pStyle w:val="Normaallaadveeb"/>
        <w:rPr>
          <w:rFonts w:asciiTheme="minorHAnsi" w:hAnsiTheme="minorHAnsi"/>
          <w:sz w:val="22"/>
          <w:szCs w:val="22"/>
        </w:rPr>
      </w:pPr>
      <w:r w:rsidRPr="00715B5E">
        <w:rPr>
          <w:rStyle w:val="Tugev"/>
          <w:rFonts w:asciiTheme="minorHAnsi" w:eastAsiaTheme="majorEastAsia" w:hAnsiTheme="minorHAnsi"/>
          <w:sz w:val="22"/>
          <w:szCs w:val="22"/>
        </w:rPr>
        <w:t>Kuupäeva valimine:</w:t>
      </w:r>
      <w:r w:rsidRPr="00715B5E">
        <w:rPr>
          <w:rFonts w:asciiTheme="minorHAnsi" w:hAnsiTheme="minorHAnsi"/>
          <w:sz w:val="22"/>
          <w:szCs w:val="22"/>
        </w:rPr>
        <w:br/>
        <w:t>Töötuba on vabatahtlik tegevus, seega on oluline valida kuupäev, mis soodustab osalemist. Kontrollige oma akadeemilist kalendrit, et veenduda, et see ei lange kokku stressirohkete aegadega (eksamid, testid…), mis võivad osalemist vähendada. Lisaks tuleks kuupäev eelnevalt ettevõtjaga kokku leppida, et kindlustada nende osalemine.</w:t>
      </w:r>
    </w:p>
    <w:p w14:paraId="66E1B679" w14:textId="77777777" w:rsidR="00521C30" w:rsidRPr="00715B5E" w:rsidRDefault="00521C30" w:rsidP="00521C30">
      <w:pPr>
        <w:pStyle w:val="Normaallaadveeb"/>
        <w:rPr>
          <w:rFonts w:asciiTheme="minorHAnsi" w:hAnsiTheme="minorHAnsi"/>
          <w:sz w:val="22"/>
          <w:szCs w:val="22"/>
        </w:rPr>
      </w:pPr>
      <w:r w:rsidRPr="00715B5E">
        <w:rPr>
          <w:rStyle w:val="Tugev"/>
          <w:rFonts w:asciiTheme="minorHAnsi" w:eastAsiaTheme="majorEastAsia" w:hAnsiTheme="minorHAnsi"/>
          <w:sz w:val="22"/>
          <w:szCs w:val="22"/>
        </w:rPr>
        <w:t>Koha valimine:</w:t>
      </w:r>
      <w:r w:rsidRPr="00715B5E">
        <w:rPr>
          <w:rFonts w:asciiTheme="minorHAnsi" w:hAnsiTheme="minorHAnsi"/>
          <w:sz w:val="22"/>
          <w:szCs w:val="22"/>
        </w:rPr>
        <w:br/>
        <w:t>Esialgu on töötubade korraldamine plaanitud kutsehariduskeskuses. Siiski võib mõnel juhul olla huvitavam korraldada see ettevõtja ruumides (näiteks kui ettevõtja soovib näidata seadme toimimist või vajab oma teekonna selgitamiseks midagi spetsiifilist). Igal juhul veenduge, et teie õpilased saavad kohta mugavalt kohale jõuda.</w:t>
      </w:r>
    </w:p>
    <w:p w14:paraId="7C2233B8" w14:textId="77777777" w:rsidR="00521C30" w:rsidRPr="00715B5E" w:rsidRDefault="00521C30" w:rsidP="00521C30">
      <w:pPr>
        <w:pStyle w:val="Normaallaadveeb"/>
        <w:rPr>
          <w:rFonts w:asciiTheme="minorHAnsi" w:hAnsiTheme="minorHAnsi"/>
          <w:sz w:val="22"/>
          <w:szCs w:val="22"/>
        </w:rPr>
      </w:pPr>
      <w:r w:rsidRPr="00715B5E">
        <w:rPr>
          <w:rStyle w:val="Tugev"/>
          <w:rFonts w:asciiTheme="minorHAnsi" w:eastAsiaTheme="majorEastAsia" w:hAnsiTheme="minorHAnsi"/>
          <w:sz w:val="22"/>
          <w:szCs w:val="22"/>
        </w:rPr>
        <w:t>Vajalikud dokumendid/tooted:</w:t>
      </w:r>
      <w:r w:rsidRPr="00715B5E">
        <w:rPr>
          <w:rFonts w:asciiTheme="minorHAnsi" w:hAnsiTheme="minorHAnsi"/>
          <w:sz w:val="22"/>
          <w:szCs w:val="22"/>
        </w:rPr>
        <w:br/>
        <w:t>Kas ettevõtja kasutab töötoas mingeid konkreetseid tooteid või dokumente? Veenduge, et need oleksid töötoa jaoks valmis.</w:t>
      </w:r>
    </w:p>
    <w:p w14:paraId="47270C09" w14:textId="078C2D2C" w:rsidR="00521C30" w:rsidRPr="00715B5E" w:rsidRDefault="00120A23" w:rsidP="00521C30">
      <w:pPr>
        <w:pStyle w:val="Normaallaadveeb"/>
        <w:rPr>
          <w:rFonts w:asciiTheme="minorHAnsi" w:hAnsiTheme="minorHAnsi"/>
          <w:sz w:val="22"/>
          <w:szCs w:val="22"/>
        </w:rPr>
      </w:pPr>
      <w:r>
        <w:rPr>
          <w:rStyle w:val="Tugev"/>
          <w:rFonts w:asciiTheme="minorHAnsi" w:eastAsiaTheme="majorEastAsia" w:hAnsiTheme="minorHAnsi"/>
          <w:sz w:val="22"/>
          <w:szCs w:val="22"/>
        </w:rPr>
        <w:t>Isiku andmekaitseseaduse</w:t>
      </w:r>
      <w:r w:rsidR="00521C30" w:rsidRPr="00715B5E">
        <w:rPr>
          <w:rStyle w:val="Tugev"/>
          <w:rFonts w:asciiTheme="minorHAnsi" w:eastAsiaTheme="majorEastAsia" w:hAnsiTheme="minorHAnsi"/>
          <w:sz w:val="22"/>
          <w:szCs w:val="22"/>
        </w:rPr>
        <w:t xml:space="preserve"> meeles pida</w:t>
      </w:r>
      <w:r>
        <w:rPr>
          <w:rStyle w:val="Tugev"/>
          <w:rFonts w:asciiTheme="minorHAnsi" w:eastAsiaTheme="majorEastAsia" w:hAnsiTheme="minorHAnsi"/>
          <w:sz w:val="22"/>
          <w:szCs w:val="22"/>
        </w:rPr>
        <w:t>mine</w:t>
      </w:r>
      <w:r w:rsidR="00521C30" w:rsidRPr="00715B5E">
        <w:rPr>
          <w:rStyle w:val="Tugev"/>
          <w:rFonts w:asciiTheme="minorHAnsi" w:eastAsiaTheme="majorEastAsia" w:hAnsiTheme="minorHAnsi"/>
          <w:sz w:val="22"/>
          <w:szCs w:val="22"/>
        </w:rPr>
        <w:t>:</w:t>
      </w:r>
      <w:r w:rsidR="00521C30" w:rsidRPr="00715B5E">
        <w:rPr>
          <w:rFonts w:asciiTheme="minorHAnsi" w:hAnsiTheme="minorHAnsi"/>
          <w:sz w:val="22"/>
          <w:szCs w:val="22"/>
        </w:rPr>
        <w:br/>
        <w:t xml:space="preserve">Tõenäoliselt teete töötoa ajal pilte või </w:t>
      </w:r>
      <w:r w:rsidRPr="00715B5E">
        <w:rPr>
          <w:rFonts w:asciiTheme="minorHAnsi" w:hAnsiTheme="minorHAnsi"/>
          <w:sz w:val="22"/>
          <w:szCs w:val="22"/>
        </w:rPr>
        <w:t>videoid</w:t>
      </w:r>
      <w:r w:rsidR="00521C30" w:rsidRPr="00715B5E">
        <w:rPr>
          <w:rFonts w:asciiTheme="minorHAnsi" w:hAnsiTheme="minorHAnsi"/>
          <w:sz w:val="22"/>
          <w:szCs w:val="22"/>
        </w:rPr>
        <w:t>. Enne seda veenduge, et kõik osalejad (õpilased ja ettevõtjad) on nõus olema fotodel ja videotes ning on allkirjastanud vajalikud nõusolekud.</w:t>
      </w:r>
    </w:p>
    <w:p w14:paraId="12224B07" w14:textId="6A70FA72" w:rsidR="00FD572F" w:rsidRPr="00120A23" w:rsidRDefault="00521C30" w:rsidP="007F51E7">
      <w:pPr>
        <w:pStyle w:val="Pealkiri3"/>
      </w:pPr>
      <w:bookmarkStart w:id="9" w:name="_Toc180589040"/>
      <w:proofErr w:type="spellStart"/>
      <w:r w:rsidRPr="00120A23">
        <w:t>Tagasiside</w:t>
      </w:r>
      <w:proofErr w:type="spellEnd"/>
      <w:r w:rsidRPr="00120A23">
        <w:t xml:space="preserve"> </w:t>
      </w:r>
      <w:proofErr w:type="spellStart"/>
      <w:r w:rsidRPr="00120A23">
        <w:t>kogumine</w:t>
      </w:r>
      <w:bookmarkEnd w:id="9"/>
      <w:proofErr w:type="spellEnd"/>
    </w:p>
    <w:p w14:paraId="07A17555" w14:textId="57DD0539" w:rsidR="00521C30" w:rsidRPr="00521C30" w:rsidRDefault="00521C30" w:rsidP="00521C30">
      <w:pPr>
        <w:spacing w:before="100" w:beforeAutospacing="1" w:after="100" w:afterAutospacing="1" w:line="240" w:lineRule="auto"/>
        <w:jc w:val="left"/>
        <w:rPr>
          <w:rFonts w:eastAsia="Times New Roman" w:cs="Times New Roman"/>
          <w:kern w:val="0"/>
          <w:lang w:val="et-EE" w:eastAsia="et-EE"/>
          <w14:ligatures w14:val="none"/>
        </w:rPr>
      </w:pPr>
      <w:r w:rsidRPr="00521C30">
        <w:rPr>
          <w:rFonts w:eastAsia="Times New Roman" w:cs="Times New Roman"/>
          <w:kern w:val="0"/>
          <w:lang w:val="et-EE" w:eastAsia="et-EE"/>
          <w14:ligatures w14:val="none"/>
        </w:rPr>
        <w:t>Töötoa lõpus tuleks koguda tagasisidet nii osalejatelt kui ka ettevõtjalt. See aitab teil mõista nende arvamust kogemusest ning võimalike probleemide korral teadvustada neid ja korrigeerida enne järgmist töötuba.</w:t>
      </w:r>
    </w:p>
    <w:p w14:paraId="581EEE5B" w14:textId="77777777" w:rsidR="00521C30" w:rsidRPr="00521C30" w:rsidRDefault="00521C30" w:rsidP="00521C30">
      <w:pPr>
        <w:spacing w:before="100" w:beforeAutospacing="1" w:after="100" w:afterAutospacing="1" w:line="240" w:lineRule="auto"/>
        <w:jc w:val="left"/>
        <w:rPr>
          <w:rFonts w:eastAsia="Times New Roman" w:cs="Times New Roman"/>
          <w:kern w:val="0"/>
          <w:lang w:val="et-EE" w:eastAsia="et-EE"/>
          <w14:ligatures w14:val="none"/>
        </w:rPr>
      </w:pPr>
      <w:r w:rsidRPr="00521C30">
        <w:rPr>
          <w:rFonts w:eastAsia="Times New Roman" w:cs="Times New Roman"/>
          <w:kern w:val="0"/>
          <w:lang w:val="et-EE" w:eastAsia="et-EE"/>
          <w14:ligatures w14:val="none"/>
        </w:rPr>
        <w:t xml:space="preserve">Tagasiside kogumisel proovige seda hoida lühike ja lihtne: pidage meeles, et osalejad võivad olla väsinud ega pruugi olla valmis täitma pikka ja keerulist küsimustikku. Huvitavaks valikuks on kasutada selliseid tööriistu nagu </w:t>
      </w:r>
      <w:proofErr w:type="spellStart"/>
      <w:r w:rsidRPr="00521C30">
        <w:rPr>
          <w:rFonts w:eastAsia="Times New Roman" w:cs="Times New Roman"/>
          <w:kern w:val="0"/>
          <w:lang w:val="et-EE" w:eastAsia="et-EE"/>
          <w14:ligatures w14:val="none"/>
        </w:rPr>
        <w:t>Kahoot</w:t>
      </w:r>
      <w:proofErr w:type="spellEnd"/>
      <w:r w:rsidRPr="00521C30">
        <w:rPr>
          <w:rFonts w:eastAsia="Times New Roman" w:cs="Times New Roman"/>
          <w:kern w:val="0"/>
          <w:lang w:val="et-EE" w:eastAsia="et-EE"/>
          <w14:ligatures w14:val="none"/>
        </w:rPr>
        <w:t xml:space="preserve">, </w:t>
      </w:r>
      <w:proofErr w:type="spellStart"/>
      <w:r w:rsidRPr="00521C30">
        <w:rPr>
          <w:rFonts w:eastAsia="Times New Roman" w:cs="Times New Roman"/>
          <w:kern w:val="0"/>
          <w:lang w:val="et-EE" w:eastAsia="et-EE"/>
          <w14:ligatures w14:val="none"/>
        </w:rPr>
        <w:t>Mentimeter</w:t>
      </w:r>
      <w:proofErr w:type="spellEnd"/>
      <w:r w:rsidRPr="00521C30">
        <w:rPr>
          <w:rFonts w:eastAsia="Times New Roman" w:cs="Times New Roman"/>
          <w:kern w:val="0"/>
          <w:lang w:val="et-EE" w:eastAsia="et-EE"/>
          <w14:ligatures w14:val="none"/>
        </w:rPr>
        <w:t xml:space="preserve"> või sarnased, et koguda tagasisidet.</w:t>
      </w:r>
    </w:p>
    <w:p w14:paraId="35AB06E8" w14:textId="77777777" w:rsidR="00521C30" w:rsidRPr="00521C30" w:rsidRDefault="00521C30" w:rsidP="00521C30">
      <w:pPr>
        <w:spacing w:before="100" w:beforeAutospacing="1" w:after="100" w:afterAutospacing="1" w:line="240" w:lineRule="auto"/>
        <w:jc w:val="left"/>
        <w:rPr>
          <w:rFonts w:eastAsia="Times New Roman" w:cs="Times New Roman"/>
          <w:kern w:val="0"/>
          <w:lang w:val="et-EE" w:eastAsia="et-EE"/>
          <w14:ligatures w14:val="none"/>
        </w:rPr>
      </w:pPr>
      <w:r w:rsidRPr="00521C30">
        <w:rPr>
          <w:rFonts w:eastAsia="Times New Roman" w:cs="Times New Roman"/>
          <w:kern w:val="0"/>
          <w:lang w:val="et-EE" w:eastAsia="et-EE"/>
          <w14:ligatures w14:val="none"/>
        </w:rPr>
        <w:t>Te võite küsida töötoa jaoks kõige asjakohasemaid küsimusi, kuid siin on mõned ideed:</w:t>
      </w:r>
    </w:p>
    <w:p w14:paraId="7D34B0B1" w14:textId="77777777" w:rsidR="00521C30" w:rsidRPr="00521C30" w:rsidRDefault="00521C30" w:rsidP="00521C30">
      <w:pPr>
        <w:numPr>
          <w:ilvl w:val="0"/>
          <w:numId w:val="5"/>
        </w:numPr>
        <w:spacing w:before="100" w:beforeAutospacing="1" w:after="100" w:afterAutospacing="1" w:line="240" w:lineRule="auto"/>
        <w:jc w:val="left"/>
        <w:rPr>
          <w:rFonts w:eastAsia="Times New Roman" w:cs="Times New Roman"/>
          <w:kern w:val="0"/>
          <w:lang w:val="et-EE" w:eastAsia="et-EE"/>
          <w14:ligatures w14:val="none"/>
        </w:rPr>
      </w:pPr>
      <w:r w:rsidRPr="00521C30">
        <w:rPr>
          <w:rFonts w:eastAsia="Times New Roman" w:cs="Times New Roman"/>
          <w:kern w:val="0"/>
          <w:lang w:val="et-EE" w:eastAsia="et-EE"/>
          <w14:ligatures w14:val="none"/>
        </w:rPr>
        <w:t>Kas töötoa pikkus oli sobiv?</w:t>
      </w:r>
    </w:p>
    <w:p w14:paraId="696B8244" w14:textId="77777777" w:rsidR="00521C30" w:rsidRPr="00521C30" w:rsidRDefault="00521C30" w:rsidP="00521C30">
      <w:pPr>
        <w:numPr>
          <w:ilvl w:val="0"/>
          <w:numId w:val="5"/>
        </w:numPr>
        <w:spacing w:before="100" w:beforeAutospacing="1" w:after="100" w:afterAutospacing="1" w:line="240" w:lineRule="auto"/>
        <w:jc w:val="left"/>
        <w:rPr>
          <w:rFonts w:eastAsia="Times New Roman" w:cs="Times New Roman"/>
          <w:kern w:val="0"/>
          <w:lang w:val="et-EE" w:eastAsia="et-EE"/>
          <w14:ligatures w14:val="none"/>
        </w:rPr>
      </w:pPr>
      <w:r w:rsidRPr="00521C30">
        <w:rPr>
          <w:rFonts w:eastAsia="Times New Roman" w:cs="Times New Roman"/>
          <w:kern w:val="0"/>
          <w:lang w:val="et-EE" w:eastAsia="et-EE"/>
          <w14:ligatures w14:val="none"/>
        </w:rPr>
        <w:t>Kas töötoa teema oli asjakohane?</w:t>
      </w:r>
    </w:p>
    <w:p w14:paraId="5C71503B" w14:textId="77777777" w:rsidR="00521C30" w:rsidRPr="00521C30" w:rsidRDefault="00521C30" w:rsidP="00521C30">
      <w:pPr>
        <w:numPr>
          <w:ilvl w:val="0"/>
          <w:numId w:val="5"/>
        </w:numPr>
        <w:spacing w:before="100" w:beforeAutospacing="1" w:after="100" w:afterAutospacing="1" w:line="240" w:lineRule="auto"/>
        <w:jc w:val="left"/>
        <w:rPr>
          <w:rFonts w:eastAsia="Times New Roman" w:cs="Times New Roman"/>
          <w:kern w:val="0"/>
          <w:lang w:val="et-EE" w:eastAsia="et-EE"/>
          <w14:ligatures w14:val="none"/>
        </w:rPr>
      </w:pPr>
      <w:r w:rsidRPr="00521C30">
        <w:rPr>
          <w:rFonts w:eastAsia="Times New Roman" w:cs="Times New Roman"/>
          <w:kern w:val="0"/>
          <w:lang w:val="et-EE" w:eastAsia="et-EE"/>
          <w14:ligatures w14:val="none"/>
        </w:rPr>
        <w:t>Kas töötoa sisu oli huvitav?</w:t>
      </w:r>
    </w:p>
    <w:p w14:paraId="021FC5FF" w14:textId="77777777" w:rsidR="00521C30" w:rsidRPr="00521C30" w:rsidRDefault="00521C30" w:rsidP="00521C30">
      <w:pPr>
        <w:numPr>
          <w:ilvl w:val="0"/>
          <w:numId w:val="5"/>
        </w:numPr>
        <w:spacing w:before="100" w:beforeAutospacing="1" w:after="100" w:afterAutospacing="1" w:line="240" w:lineRule="auto"/>
        <w:jc w:val="left"/>
        <w:rPr>
          <w:rFonts w:eastAsia="Times New Roman" w:cs="Times New Roman"/>
          <w:kern w:val="0"/>
          <w:lang w:val="et-EE" w:eastAsia="et-EE"/>
          <w14:ligatures w14:val="none"/>
        </w:rPr>
      </w:pPr>
      <w:r w:rsidRPr="00521C30">
        <w:rPr>
          <w:rFonts w:eastAsia="Times New Roman" w:cs="Times New Roman"/>
          <w:kern w:val="0"/>
          <w:lang w:val="et-EE" w:eastAsia="et-EE"/>
          <w14:ligatures w14:val="none"/>
        </w:rPr>
        <w:t>Kas pärast töötoas osalemist on teie huvi ettevõtluse vastu suurenenud?</w:t>
      </w:r>
    </w:p>
    <w:p w14:paraId="6B2084F8" w14:textId="41AEF742" w:rsidR="00521C30" w:rsidRDefault="00521C30" w:rsidP="00B575A1">
      <w:pPr>
        <w:numPr>
          <w:ilvl w:val="0"/>
          <w:numId w:val="5"/>
        </w:numPr>
        <w:spacing w:before="100" w:beforeAutospacing="1" w:after="100" w:afterAutospacing="1" w:line="240" w:lineRule="auto"/>
        <w:jc w:val="left"/>
        <w:rPr>
          <w:rFonts w:eastAsia="Times New Roman" w:cs="Times New Roman"/>
          <w:kern w:val="0"/>
          <w:lang w:val="et-EE" w:eastAsia="et-EE"/>
          <w14:ligatures w14:val="none"/>
        </w:rPr>
      </w:pPr>
      <w:r w:rsidRPr="00521C30">
        <w:rPr>
          <w:rFonts w:eastAsia="Times New Roman" w:cs="Times New Roman"/>
          <w:kern w:val="0"/>
          <w:lang w:val="et-EE" w:eastAsia="et-EE"/>
          <w14:ligatures w14:val="none"/>
        </w:rPr>
        <w:t>Kas osaleksite veel ühes selle projekti töötoas?</w:t>
      </w:r>
    </w:p>
    <w:p w14:paraId="70507045" w14:textId="58F00A57" w:rsidR="000C3833" w:rsidRDefault="000C3833" w:rsidP="000C3833">
      <w:pPr>
        <w:spacing w:before="100" w:beforeAutospacing="1" w:after="100" w:afterAutospacing="1" w:line="240" w:lineRule="auto"/>
        <w:jc w:val="left"/>
        <w:rPr>
          <w:rFonts w:eastAsia="Times New Roman" w:cs="Times New Roman"/>
          <w:kern w:val="0"/>
          <w:lang w:val="et-EE" w:eastAsia="et-EE"/>
          <w14:ligatures w14:val="none"/>
        </w:rPr>
      </w:pPr>
    </w:p>
    <w:p w14:paraId="0BC98E70" w14:textId="62197F28" w:rsidR="000C3833" w:rsidRDefault="000C3833" w:rsidP="000C3833">
      <w:pPr>
        <w:spacing w:before="100" w:beforeAutospacing="1" w:after="100" w:afterAutospacing="1" w:line="240" w:lineRule="auto"/>
        <w:jc w:val="left"/>
        <w:rPr>
          <w:rFonts w:eastAsia="Times New Roman" w:cs="Times New Roman"/>
          <w:kern w:val="0"/>
          <w:lang w:val="et-EE" w:eastAsia="et-EE"/>
          <w14:ligatures w14:val="none"/>
        </w:rPr>
      </w:pPr>
    </w:p>
    <w:p w14:paraId="0730130D" w14:textId="77777777" w:rsidR="000C3833" w:rsidRPr="00043967" w:rsidRDefault="000C3833" w:rsidP="000C3833">
      <w:pPr>
        <w:spacing w:before="100" w:beforeAutospacing="1" w:after="100" w:afterAutospacing="1" w:line="240" w:lineRule="auto"/>
        <w:jc w:val="left"/>
        <w:rPr>
          <w:rFonts w:eastAsia="Times New Roman" w:cs="Times New Roman"/>
          <w:kern w:val="0"/>
          <w:lang w:val="et-EE" w:eastAsia="et-EE"/>
          <w14:ligatures w14:val="none"/>
        </w:rPr>
      </w:pPr>
    </w:p>
    <w:p w14:paraId="3504D720" w14:textId="6229DAFD" w:rsidR="00FD572F" w:rsidRDefault="00521C30" w:rsidP="007F51E7">
      <w:pPr>
        <w:pStyle w:val="Pealkiri2"/>
      </w:pPr>
      <w:bookmarkStart w:id="10" w:name="_Toc180589041"/>
      <w:proofErr w:type="spellStart"/>
      <w:r>
        <w:lastRenderedPageBreak/>
        <w:t>Küsimustiku</w:t>
      </w:r>
      <w:proofErr w:type="spellEnd"/>
      <w:r>
        <w:t xml:space="preserve"> </w:t>
      </w:r>
      <w:proofErr w:type="spellStart"/>
      <w:r>
        <w:t>teine</w:t>
      </w:r>
      <w:proofErr w:type="spellEnd"/>
      <w:r>
        <w:t xml:space="preserve"> </w:t>
      </w:r>
      <w:proofErr w:type="spellStart"/>
      <w:r>
        <w:t>voor</w:t>
      </w:r>
      <w:bookmarkEnd w:id="10"/>
      <w:proofErr w:type="spellEnd"/>
    </w:p>
    <w:p w14:paraId="6BF2324A" w14:textId="48C4D1BC" w:rsidR="00521C30" w:rsidRPr="00521C30" w:rsidRDefault="00521C30" w:rsidP="00521C30">
      <w:pPr>
        <w:spacing w:before="100" w:beforeAutospacing="1" w:after="100" w:afterAutospacing="1" w:line="240" w:lineRule="auto"/>
        <w:jc w:val="left"/>
        <w:rPr>
          <w:rFonts w:eastAsia="Times New Roman" w:cs="Times New Roman"/>
          <w:kern w:val="0"/>
          <w:lang w:val="et-EE" w:eastAsia="et-EE"/>
          <w14:ligatures w14:val="none"/>
        </w:rPr>
      </w:pPr>
      <w:r w:rsidRPr="00521C30">
        <w:rPr>
          <w:rFonts w:eastAsia="Times New Roman" w:cs="Times New Roman"/>
          <w:kern w:val="0"/>
          <w:lang w:val="et-EE" w:eastAsia="et-EE"/>
          <w14:ligatures w14:val="none"/>
        </w:rPr>
        <w:t>Pärast töötubades osalemist peaksid õpilased uuesti täitma ENTRE_VET küsimustiku. Kuigi vastused ei pruugi oluliselt erineda, aitab see konsortsiumil analüüsida järgmist:</w:t>
      </w:r>
    </w:p>
    <w:p w14:paraId="458023B7" w14:textId="77777777" w:rsidR="00521C30" w:rsidRPr="00521C30" w:rsidRDefault="00521C30" w:rsidP="00521C30">
      <w:pPr>
        <w:numPr>
          <w:ilvl w:val="0"/>
          <w:numId w:val="6"/>
        </w:numPr>
        <w:spacing w:before="100" w:beforeAutospacing="1" w:after="100" w:afterAutospacing="1" w:line="240" w:lineRule="auto"/>
        <w:jc w:val="left"/>
        <w:rPr>
          <w:rFonts w:eastAsia="Times New Roman" w:cs="Times New Roman"/>
          <w:kern w:val="0"/>
          <w:lang w:val="et-EE" w:eastAsia="et-EE"/>
          <w14:ligatures w14:val="none"/>
        </w:rPr>
      </w:pPr>
      <w:r w:rsidRPr="00521C30">
        <w:rPr>
          <w:rFonts w:eastAsia="Times New Roman" w:cs="Times New Roman"/>
          <w:kern w:val="0"/>
          <w:lang w:val="et-EE" w:eastAsia="et-EE"/>
          <w14:ligatures w14:val="none"/>
        </w:rPr>
        <w:t>Kas töötuba ise pakub piisavat algkoolitust ettevõtluse kohta?</w:t>
      </w:r>
    </w:p>
    <w:p w14:paraId="5FE6ED6F" w14:textId="6D8B37F4" w:rsidR="00521C30" w:rsidRPr="00521C30" w:rsidRDefault="00521C30" w:rsidP="00521C30">
      <w:pPr>
        <w:numPr>
          <w:ilvl w:val="0"/>
          <w:numId w:val="6"/>
        </w:numPr>
        <w:spacing w:before="100" w:beforeAutospacing="1" w:after="100" w:afterAutospacing="1" w:line="240" w:lineRule="auto"/>
        <w:jc w:val="left"/>
        <w:rPr>
          <w:rFonts w:eastAsia="Times New Roman" w:cs="Times New Roman"/>
          <w:kern w:val="0"/>
          <w:lang w:val="et-EE" w:eastAsia="et-EE"/>
          <w14:ligatures w14:val="none"/>
        </w:rPr>
      </w:pPr>
      <w:r w:rsidRPr="00521C30">
        <w:rPr>
          <w:rFonts w:eastAsia="Times New Roman" w:cs="Times New Roman"/>
          <w:kern w:val="0"/>
          <w:lang w:val="et-EE" w:eastAsia="et-EE"/>
          <w14:ligatures w14:val="none"/>
        </w:rPr>
        <w:t xml:space="preserve">Võrdlus töötubades osalemise vahel enne ettevõtlusalase koolituse läbimist (eelmine töötuba) ja pärast ettevõtluskoolituse </w:t>
      </w:r>
      <w:r w:rsidR="000B164D">
        <w:rPr>
          <w:rFonts w:eastAsia="Times New Roman" w:cs="Times New Roman"/>
          <w:kern w:val="0"/>
          <w:lang w:val="et-EE" w:eastAsia="et-EE"/>
          <w14:ligatures w14:val="none"/>
        </w:rPr>
        <w:t>läbimist</w:t>
      </w:r>
      <w:r w:rsidRPr="00521C30">
        <w:rPr>
          <w:rFonts w:eastAsia="Times New Roman" w:cs="Times New Roman"/>
          <w:kern w:val="0"/>
          <w:lang w:val="et-EE" w:eastAsia="et-EE"/>
          <w14:ligatures w14:val="none"/>
        </w:rPr>
        <w:t xml:space="preserve"> (teine töötuba, mis viiakse läbi pärast WP3 MOOC kursus</w:t>
      </w:r>
      <w:r w:rsidR="000B164D">
        <w:rPr>
          <w:rFonts w:eastAsia="Times New Roman" w:cs="Times New Roman"/>
          <w:kern w:val="0"/>
          <w:lang w:val="et-EE" w:eastAsia="et-EE"/>
          <w14:ligatures w14:val="none"/>
        </w:rPr>
        <w:t>t</w:t>
      </w:r>
      <w:r w:rsidRPr="00521C30">
        <w:rPr>
          <w:rFonts w:eastAsia="Times New Roman" w:cs="Times New Roman"/>
          <w:kern w:val="0"/>
          <w:lang w:val="et-EE" w:eastAsia="et-EE"/>
          <w14:ligatures w14:val="none"/>
        </w:rPr>
        <w:t>).</w:t>
      </w:r>
    </w:p>
    <w:p w14:paraId="392F9FE1" w14:textId="77777777" w:rsidR="00521C30" w:rsidRPr="00521C30" w:rsidRDefault="00521C30" w:rsidP="00521C30">
      <w:pPr>
        <w:spacing w:before="100" w:beforeAutospacing="1" w:after="100" w:afterAutospacing="1" w:line="240" w:lineRule="auto"/>
        <w:jc w:val="left"/>
        <w:rPr>
          <w:rFonts w:eastAsia="Times New Roman" w:cs="Times New Roman"/>
          <w:kern w:val="0"/>
          <w:lang w:val="et-EE" w:eastAsia="et-EE"/>
          <w14:ligatures w14:val="none"/>
        </w:rPr>
      </w:pPr>
      <w:r w:rsidRPr="00521C30">
        <w:rPr>
          <w:rFonts w:eastAsia="Times New Roman" w:cs="Times New Roman"/>
          <w:kern w:val="0"/>
          <w:lang w:val="et-EE" w:eastAsia="et-EE"/>
          <w14:ligatures w14:val="none"/>
        </w:rPr>
        <w:t>Töötoa ja küsimustiku teise vooru tulemused kogutakse MCC poolt koostatud raportisse, kus võrreldakse neid esialgse vooruga.</w:t>
      </w:r>
    </w:p>
    <w:p w14:paraId="73154B6F" w14:textId="5B6273BC" w:rsidR="00521C30" w:rsidRPr="00715B5E" w:rsidRDefault="00521C30" w:rsidP="00521C30">
      <w:pPr>
        <w:spacing w:before="100" w:beforeAutospacing="1" w:after="100" w:afterAutospacing="1" w:line="240" w:lineRule="auto"/>
        <w:jc w:val="left"/>
        <w:rPr>
          <w:rFonts w:eastAsia="Times New Roman" w:cs="Times New Roman"/>
          <w:kern w:val="0"/>
          <w:lang w:val="et-EE" w:eastAsia="et-EE"/>
          <w14:ligatures w14:val="none"/>
        </w:rPr>
      </w:pPr>
      <w:r w:rsidRPr="00521C30">
        <w:rPr>
          <w:rFonts w:eastAsia="Times New Roman" w:cs="Times New Roman"/>
          <w:b/>
          <w:bCs/>
          <w:kern w:val="0"/>
          <w:lang w:val="et-EE" w:eastAsia="et-EE"/>
          <w14:ligatures w14:val="none"/>
        </w:rPr>
        <w:t>Kes peaks küsimustikule vastama?</w:t>
      </w:r>
      <w:r w:rsidRPr="00521C30">
        <w:rPr>
          <w:rFonts w:eastAsia="Times New Roman" w:cs="Times New Roman"/>
          <w:kern w:val="0"/>
          <w:lang w:val="et-EE" w:eastAsia="et-EE"/>
          <w14:ligatures w14:val="none"/>
        </w:rPr>
        <w:br/>
        <w:t>Ideaalis peaksid samad õpilased, kes vastasid küsimustikule esimesel korral, vastama ka teisel korral. Kuid arvestades, et kutseõppekursuse pikkus on erinevates riikides erinev, võib juhtuda, et õpilased ei saa osaleda kõigis projektitegevustes.</w:t>
      </w:r>
      <w:r w:rsidRPr="00521C30">
        <w:rPr>
          <w:rFonts w:eastAsia="Times New Roman" w:cs="Times New Roman"/>
          <w:kern w:val="0"/>
          <w:lang w:val="et-EE" w:eastAsia="et-EE"/>
          <w14:ligatures w14:val="none"/>
        </w:rPr>
        <w:br/>
        <w:t xml:space="preserve">Seetõttu on </w:t>
      </w:r>
      <w:r w:rsidRPr="00521C30">
        <w:rPr>
          <w:rFonts w:eastAsia="Times New Roman" w:cs="Times New Roman"/>
          <w:b/>
          <w:kern w:val="0"/>
          <w:lang w:val="et-EE" w:eastAsia="et-EE"/>
          <w14:ligatures w14:val="none"/>
        </w:rPr>
        <w:t>kohustuslik</w:t>
      </w:r>
      <w:r w:rsidRPr="00521C30">
        <w:rPr>
          <w:rFonts w:eastAsia="Times New Roman" w:cs="Times New Roman"/>
          <w:kern w:val="0"/>
          <w:lang w:val="et-EE" w:eastAsia="et-EE"/>
          <w14:ligatures w14:val="none"/>
        </w:rPr>
        <w:t xml:space="preserve">, et teise vooru vastajad oleksid töötoa osalejad. Samuti on </w:t>
      </w:r>
      <w:r w:rsidRPr="00521C30">
        <w:rPr>
          <w:rFonts w:eastAsia="Times New Roman" w:cs="Times New Roman"/>
          <w:b/>
          <w:kern w:val="0"/>
          <w:lang w:val="et-EE" w:eastAsia="et-EE"/>
          <w14:ligatures w14:val="none"/>
        </w:rPr>
        <w:t>soovitatav</w:t>
      </w:r>
      <w:r w:rsidRPr="00521C30">
        <w:rPr>
          <w:rFonts w:eastAsia="Times New Roman" w:cs="Times New Roman"/>
          <w:kern w:val="0"/>
          <w:lang w:val="et-EE" w:eastAsia="et-EE"/>
          <w14:ligatures w14:val="none"/>
        </w:rPr>
        <w:t>, et vastajad oleksid ka esimesel korral küsimustikule vastanud. Tegelikult on teil võimalus juhendada töötoa osalejaid küsimustikku täitma enne töötuba, mis võimaldab tulemusi lihtsamalt võrrelda.</w:t>
      </w:r>
    </w:p>
    <w:p w14:paraId="6AFEDDEB" w14:textId="2EA8F06D" w:rsidR="005F2CCD" w:rsidRPr="00521C30" w:rsidRDefault="005F2CCD" w:rsidP="005F2CCD">
      <w:pPr>
        <w:pStyle w:val="Pealkiri2"/>
      </w:pPr>
      <w:bookmarkStart w:id="11" w:name="_Toc180589042"/>
      <w:proofErr w:type="spellStart"/>
      <w:r>
        <w:t>Töötubade</w:t>
      </w:r>
      <w:proofErr w:type="spellEnd"/>
      <w:r>
        <w:t xml:space="preserve"> </w:t>
      </w:r>
      <w:proofErr w:type="spellStart"/>
      <w:r>
        <w:t>lõppvoor</w:t>
      </w:r>
      <w:bookmarkEnd w:id="11"/>
      <w:proofErr w:type="spellEnd"/>
    </w:p>
    <w:p w14:paraId="12FBD338" w14:textId="44BC7747" w:rsidR="00521C30" w:rsidRPr="00521C30" w:rsidRDefault="00521C30" w:rsidP="00521C30">
      <w:pPr>
        <w:spacing w:before="100" w:beforeAutospacing="1" w:after="100" w:afterAutospacing="1" w:line="240" w:lineRule="auto"/>
        <w:jc w:val="left"/>
        <w:rPr>
          <w:rFonts w:eastAsia="Times New Roman" w:cs="Times New Roman"/>
          <w:kern w:val="0"/>
          <w:lang w:val="et-EE" w:eastAsia="et-EE"/>
          <w14:ligatures w14:val="none"/>
        </w:rPr>
      </w:pPr>
      <w:r w:rsidRPr="00521C30">
        <w:rPr>
          <w:rFonts w:eastAsia="Times New Roman" w:cs="Times New Roman"/>
          <w:kern w:val="0"/>
          <w:lang w:val="et-EE" w:eastAsia="et-EE"/>
          <w14:ligatures w14:val="none"/>
        </w:rPr>
        <w:t xml:space="preserve">Töötoad lõppvoorus korraldatakse ajal, mil õpilased proovivad ENTRE_VET </w:t>
      </w:r>
      <w:proofErr w:type="spellStart"/>
      <w:r w:rsidRPr="00521C30">
        <w:rPr>
          <w:rFonts w:eastAsia="Times New Roman" w:cs="Times New Roman"/>
          <w:kern w:val="0"/>
          <w:lang w:val="et-EE" w:eastAsia="et-EE"/>
          <w14:ligatures w14:val="none"/>
        </w:rPr>
        <w:t>MOOCi</w:t>
      </w:r>
      <w:proofErr w:type="spellEnd"/>
      <w:r w:rsidRPr="00521C30">
        <w:rPr>
          <w:rFonts w:eastAsia="Times New Roman" w:cs="Times New Roman"/>
          <w:kern w:val="0"/>
          <w:lang w:val="et-EE" w:eastAsia="et-EE"/>
          <w14:ligatures w14:val="none"/>
        </w:rPr>
        <w:t xml:space="preserve">. Seetõttu võivad töötoad keskenduda kombinatsioonile teemadest, mida koolitajad peavad huvitavamaks, ja peamistest küsimustest, mis õpilastel </w:t>
      </w:r>
      <w:proofErr w:type="spellStart"/>
      <w:r w:rsidRPr="00521C30">
        <w:rPr>
          <w:rFonts w:eastAsia="Times New Roman" w:cs="Times New Roman"/>
          <w:kern w:val="0"/>
          <w:lang w:val="et-EE" w:eastAsia="et-EE"/>
          <w14:ligatures w14:val="none"/>
        </w:rPr>
        <w:t>MOOCi</w:t>
      </w:r>
      <w:proofErr w:type="spellEnd"/>
      <w:r w:rsidRPr="00521C30">
        <w:rPr>
          <w:rFonts w:eastAsia="Times New Roman" w:cs="Times New Roman"/>
          <w:kern w:val="0"/>
          <w:lang w:val="et-EE" w:eastAsia="et-EE"/>
          <w14:ligatures w14:val="none"/>
        </w:rPr>
        <w:t xml:space="preserve"> läbimise ajal tekivad.</w:t>
      </w:r>
      <w:r w:rsidRPr="00521C30">
        <w:rPr>
          <w:rFonts w:eastAsia="Times New Roman" w:cs="Times New Roman"/>
          <w:kern w:val="0"/>
          <w:lang w:val="et-EE" w:eastAsia="et-EE"/>
          <w14:ligatures w14:val="none"/>
        </w:rPr>
        <w:br/>
        <w:t>Töötoa korraldus on sarnane esimesele voorule. Kasutage eelnevalt kogutud tagasisidet töötoad veelgi tõhusamaks muutmiseks.</w:t>
      </w:r>
    </w:p>
    <w:p w14:paraId="059CA82C" w14:textId="543A3C2B" w:rsidR="005F2CCD" w:rsidRDefault="005F2CCD" w:rsidP="005F2CCD">
      <w:pPr>
        <w:pStyle w:val="Pealkiri2"/>
      </w:pPr>
      <w:bookmarkStart w:id="12" w:name="_Toc180589043"/>
      <w:proofErr w:type="spellStart"/>
      <w:r>
        <w:t>Küsimustike</w:t>
      </w:r>
      <w:proofErr w:type="spellEnd"/>
      <w:r>
        <w:t xml:space="preserve"> </w:t>
      </w:r>
      <w:proofErr w:type="spellStart"/>
      <w:r>
        <w:t>lõppvoor</w:t>
      </w:r>
      <w:bookmarkEnd w:id="12"/>
      <w:proofErr w:type="spellEnd"/>
    </w:p>
    <w:p w14:paraId="61E2C26A" w14:textId="592325C5" w:rsidR="00521C30" w:rsidRPr="00521C30" w:rsidRDefault="00521C30" w:rsidP="00521C30">
      <w:pPr>
        <w:spacing w:before="100" w:beforeAutospacing="1" w:after="100" w:afterAutospacing="1" w:line="240" w:lineRule="auto"/>
        <w:jc w:val="left"/>
        <w:rPr>
          <w:rFonts w:eastAsia="Times New Roman" w:cs="Times New Roman"/>
          <w:kern w:val="0"/>
          <w:lang w:val="et-EE" w:eastAsia="et-EE"/>
          <w14:ligatures w14:val="none"/>
        </w:rPr>
      </w:pPr>
      <w:r w:rsidRPr="00521C30">
        <w:rPr>
          <w:rFonts w:eastAsia="Times New Roman" w:cs="Times New Roman"/>
          <w:kern w:val="0"/>
          <w:lang w:val="et-EE" w:eastAsia="et-EE"/>
          <w14:ligatures w14:val="none"/>
        </w:rPr>
        <w:t xml:space="preserve">Küsimustik jagatakse õpilastele viimast korda pärast WP3 </w:t>
      </w:r>
      <w:proofErr w:type="spellStart"/>
      <w:r w:rsidRPr="00521C30">
        <w:rPr>
          <w:rFonts w:eastAsia="Times New Roman" w:cs="Times New Roman"/>
          <w:kern w:val="0"/>
          <w:lang w:val="et-EE" w:eastAsia="et-EE"/>
          <w14:ligatures w14:val="none"/>
        </w:rPr>
        <w:t>MOOCi</w:t>
      </w:r>
      <w:proofErr w:type="spellEnd"/>
      <w:r w:rsidRPr="00521C30">
        <w:rPr>
          <w:rFonts w:eastAsia="Times New Roman" w:cs="Times New Roman"/>
          <w:kern w:val="0"/>
          <w:lang w:val="et-EE" w:eastAsia="et-EE"/>
          <w14:ligatures w14:val="none"/>
        </w:rPr>
        <w:t xml:space="preserve"> läbimist. Nende vastuste abil on võimalik näha, kas nad tunnevad, et neil on parem arusaam ettevõtlusest ja kas nende ettevõtluskavatsus on muutunud.</w:t>
      </w:r>
      <w:r w:rsidRPr="00521C30">
        <w:rPr>
          <w:rFonts w:eastAsia="Times New Roman" w:cs="Times New Roman"/>
          <w:kern w:val="0"/>
          <w:lang w:val="et-EE" w:eastAsia="et-EE"/>
          <w14:ligatures w14:val="none"/>
        </w:rPr>
        <w:br/>
        <w:t xml:space="preserve">Nagu teise vooru küsimustiku puhul, on tõenäoline, et esimesel korral vastanud õpilased ei ole projekti lõpus enam kutsehariduskeskuses. Jällegi on soovitatav, et õpilased vastaksid küsimustikule enne </w:t>
      </w:r>
      <w:proofErr w:type="spellStart"/>
      <w:r w:rsidRPr="00521C30">
        <w:rPr>
          <w:rFonts w:eastAsia="Times New Roman" w:cs="Times New Roman"/>
          <w:kern w:val="0"/>
          <w:lang w:val="et-EE" w:eastAsia="et-EE"/>
          <w14:ligatures w14:val="none"/>
        </w:rPr>
        <w:t>MOOCi</w:t>
      </w:r>
      <w:proofErr w:type="spellEnd"/>
      <w:r w:rsidRPr="00521C30">
        <w:rPr>
          <w:rFonts w:eastAsia="Times New Roman" w:cs="Times New Roman"/>
          <w:kern w:val="0"/>
          <w:lang w:val="et-EE" w:eastAsia="et-EE"/>
          <w14:ligatures w14:val="none"/>
        </w:rPr>
        <w:t xml:space="preserve"> alustamist, mis võimaldab tulemuste võrdlemisel koguda olulisemat teavet.</w:t>
      </w:r>
      <w:bookmarkStart w:id="13" w:name="_GoBack"/>
      <w:bookmarkEnd w:id="13"/>
    </w:p>
    <w:p w14:paraId="534949C1" w14:textId="504717A3" w:rsidR="00521C30" w:rsidRPr="00521C30" w:rsidRDefault="00521C30" w:rsidP="00521C30">
      <w:pPr>
        <w:spacing w:after="0" w:line="240" w:lineRule="auto"/>
        <w:jc w:val="left"/>
        <w:rPr>
          <w:rFonts w:ascii="Times New Roman" w:eastAsia="Times New Roman" w:hAnsi="Times New Roman" w:cs="Times New Roman"/>
          <w:kern w:val="0"/>
          <w:sz w:val="24"/>
          <w:szCs w:val="24"/>
          <w:lang w:val="et-EE" w:eastAsia="et-EE"/>
          <w14:ligatures w14:val="none"/>
        </w:rPr>
      </w:pPr>
    </w:p>
    <w:p w14:paraId="4780F61B" w14:textId="5262B7A2" w:rsidR="00FD572F" w:rsidRDefault="00FD572F"/>
    <w:sectPr w:rsidR="00FD572F" w:rsidSect="00E60DB7">
      <w:headerReference w:type="default" r:id="rId11"/>
      <w:footerReference w:type="default" r:id="rId12"/>
      <w:pgSz w:w="11906" w:h="16838"/>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28F3AF" w14:textId="77777777" w:rsidR="005F1E14" w:rsidRDefault="005F1E14" w:rsidP="00BC6E9E">
      <w:pPr>
        <w:spacing w:after="0" w:line="240" w:lineRule="auto"/>
      </w:pPr>
      <w:r>
        <w:separator/>
      </w:r>
    </w:p>
  </w:endnote>
  <w:endnote w:type="continuationSeparator" w:id="0">
    <w:p w14:paraId="668478B0" w14:textId="77777777" w:rsidR="005F1E14" w:rsidRDefault="005F1E14" w:rsidP="00BC6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407698"/>
      <w:docPartObj>
        <w:docPartGallery w:val="Page Numbers (Bottom of Page)"/>
        <w:docPartUnique/>
      </w:docPartObj>
    </w:sdtPr>
    <w:sdtEndPr/>
    <w:sdtContent>
      <w:p w14:paraId="383869F2" w14:textId="3AD0E58E" w:rsidR="00EE7CF6" w:rsidRDefault="00EE7CF6">
        <w:pPr>
          <w:pStyle w:val="Jalus"/>
          <w:jc w:val="right"/>
        </w:pPr>
        <w:r>
          <w:fldChar w:fldCharType="begin"/>
        </w:r>
        <w:r>
          <w:instrText>PAGE   \* MERGEFORMAT</w:instrText>
        </w:r>
        <w:r>
          <w:fldChar w:fldCharType="separate"/>
        </w:r>
        <w:r>
          <w:rPr>
            <w:lang w:val="es-ES"/>
          </w:rPr>
          <w:t>2</w:t>
        </w:r>
        <w:r>
          <w:fldChar w:fldCharType="end"/>
        </w:r>
      </w:p>
    </w:sdtContent>
  </w:sdt>
  <w:p w14:paraId="25470667" w14:textId="77777777" w:rsidR="00EE7CF6" w:rsidRDefault="00EE7CF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75E0E7" w14:textId="77777777" w:rsidR="005F1E14" w:rsidRDefault="005F1E14" w:rsidP="00BC6E9E">
      <w:pPr>
        <w:spacing w:after="0" w:line="240" w:lineRule="auto"/>
      </w:pPr>
      <w:r>
        <w:separator/>
      </w:r>
    </w:p>
  </w:footnote>
  <w:footnote w:type="continuationSeparator" w:id="0">
    <w:p w14:paraId="26DD85C3" w14:textId="77777777" w:rsidR="005F1E14" w:rsidRDefault="005F1E14" w:rsidP="00BC6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5787"/>
      <w:gridCol w:w="1294"/>
    </w:tblGrid>
    <w:tr w:rsidR="00BC6E9E" w14:paraId="5DB6460E" w14:textId="77777777" w:rsidTr="00EE7CF6">
      <w:tc>
        <w:tcPr>
          <w:tcW w:w="1304" w:type="dxa"/>
          <w:vAlign w:val="center"/>
        </w:tcPr>
        <w:p w14:paraId="2FF9B5B7" w14:textId="3762CCD7" w:rsidR="00BC6E9E" w:rsidRDefault="006E2CFD" w:rsidP="00EE7CF6">
          <w:pPr>
            <w:pStyle w:val="Pis"/>
            <w:jc w:val="center"/>
          </w:pPr>
          <w:r>
            <w:rPr>
              <w:noProof/>
            </w:rPr>
            <w:drawing>
              <wp:inline distT="0" distB="0" distL="0" distR="0" wp14:anchorId="64591BA9" wp14:editId="5978A2CA">
                <wp:extent cx="633417" cy="356260"/>
                <wp:effectExtent l="0" t="0" r="0" b="5715"/>
                <wp:docPr id="487791463"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791463" name="Imagen 1"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649853" cy="365504"/>
                        </a:xfrm>
                        <a:prstGeom prst="rect">
                          <a:avLst/>
                        </a:prstGeom>
                      </pic:spPr>
                    </pic:pic>
                  </a:graphicData>
                </a:graphic>
              </wp:inline>
            </w:drawing>
          </w:r>
        </w:p>
      </w:tc>
      <w:tc>
        <w:tcPr>
          <w:tcW w:w="5787" w:type="dxa"/>
          <w:vAlign w:val="center"/>
        </w:tcPr>
        <w:p w14:paraId="529043B3" w14:textId="424FBA08" w:rsidR="00BC6E9E" w:rsidRDefault="00BC6E9E" w:rsidP="00751DE4">
          <w:pPr>
            <w:pStyle w:val="Pis"/>
            <w:jc w:val="center"/>
          </w:pPr>
          <w:r>
            <w:t>ENTRE_VET PROJE</w:t>
          </w:r>
          <w:r w:rsidR="00097522">
            <w:t>KT</w:t>
          </w:r>
        </w:p>
        <w:p w14:paraId="19BCEC0C" w14:textId="3125676E" w:rsidR="00BC6E9E" w:rsidRDefault="00BC6E9E" w:rsidP="00751DE4">
          <w:pPr>
            <w:pStyle w:val="Pis"/>
            <w:jc w:val="center"/>
          </w:pPr>
          <w:r w:rsidRPr="00BC6E9E">
            <w:t>2023-1-EE01-KA220-VET-000151299</w:t>
          </w:r>
        </w:p>
      </w:tc>
      <w:tc>
        <w:tcPr>
          <w:tcW w:w="1294" w:type="dxa"/>
        </w:tcPr>
        <w:p w14:paraId="7FB85588" w14:textId="39EB1391" w:rsidR="00BC6E9E" w:rsidRDefault="00BC6E9E" w:rsidP="00BC6E9E">
          <w:pPr>
            <w:pStyle w:val="Pis"/>
            <w:jc w:val="right"/>
          </w:pPr>
          <w:r>
            <w:rPr>
              <w:noProof/>
            </w:rPr>
            <w:drawing>
              <wp:inline distT="0" distB="0" distL="0" distR="0" wp14:anchorId="0A5A7AB2" wp14:editId="4BA8FBAA">
                <wp:extent cx="676874" cy="685800"/>
                <wp:effectExtent l="0" t="0" r="8255" b="0"/>
                <wp:docPr id="1399016540" name="Imagen 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016540" name="Imagen 1" descr="Imagen que contiene Forma&#10;&#10;Descripción generada automáticamente"/>
                        <pic:cNvPicPr/>
                      </pic:nvPicPr>
                      <pic:blipFill>
                        <a:blip r:embed="rId2">
                          <a:extLst>
                            <a:ext uri="{28A0092B-C50C-407E-A947-70E740481C1C}">
                              <a14:useLocalDpi xmlns:a14="http://schemas.microsoft.com/office/drawing/2010/main" val="0"/>
                            </a:ext>
                          </a:extLst>
                        </a:blip>
                        <a:stretch>
                          <a:fillRect/>
                        </a:stretch>
                      </pic:blipFill>
                      <pic:spPr>
                        <a:xfrm>
                          <a:off x="0" y="0"/>
                          <a:ext cx="676874" cy="685800"/>
                        </a:xfrm>
                        <a:prstGeom prst="rect">
                          <a:avLst/>
                        </a:prstGeom>
                      </pic:spPr>
                    </pic:pic>
                  </a:graphicData>
                </a:graphic>
              </wp:inline>
            </w:drawing>
          </w:r>
        </w:p>
      </w:tc>
    </w:tr>
  </w:tbl>
  <w:p w14:paraId="5C6E1FD2" w14:textId="77777777" w:rsidR="00BC6E9E" w:rsidRDefault="00BC6E9E">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5673BD"/>
    <w:multiLevelType w:val="multilevel"/>
    <w:tmpl w:val="B5AAB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A87629"/>
    <w:multiLevelType w:val="hybridMultilevel"/>
    <w:tmpl w:val="CE1A3C48"/>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3AF177BB"/>
    <w:multiLevelType w:val="hybridMultilevel"/>
    <w:tmpl w:val="2BE8C5F0"/>
    <w:lvl w:ilvl="0" w:tplc="FB885974">
      <w:numFmt w:val="bullet"/>
      <w:lvlText w:val="-"/>
      <w:lvlJc w:val="left"/>
      <w:pPr>
        <w:ind w:left="720" w:hanging="360"/>
      </w:pPr>
      <w:rPr>
        <w:rFonts w:ascii="Calibri" w:eastAsia="Calibri" w:hAnsi="Calibri" w:cs="Calibri" w:hint="default"/>
        <w:b w:val="0"/>
        <w:bCs w:val="0"/>
        <w:i w:val="0"/>
        <w:iCs w:val="0"/>
        <w:spacing w:val="0"/>
        <w:w w:val="119"/>
        <w:sz w:val="22"/>
        <w:szCs w:val="22"/>
        <w:lang w:val="en-US" w:eastAsia="en-US" w:bidi="ar-SA"/>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CD90CD2"/>
    <w:multiLevelType w:val="multilevel"/>
    <w:tmpl w:val="0288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C524D8"/>
    <w:multiLevelType w:val="multilevel"/>
    <w:tmpl w:val="387E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7641CD"/>
    <w:multiLevelType w:val="hybridMultilevel"/>
    <w:tmpl w:val="4DE23B80"/>
    <w:lvl w:ilvl="0" w:tplc="AF3C2044">
      <w:start w:val="2023"/>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8176F5C"/>
    <w:multiLevelType w:val="hybridMultilevel"/>
    <w:tmpl w:val="B4E4FE2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0"/>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72F"/>
    <w:rsid w:val="000021F2"/>
    <w:rsid w:val="00043967"/>
    <w:rsid w:val="000956CC"/>
    <w:rsid w:val="00096210"/>
    <w:rsid w:val="00097522"/>
    <w:rsid w:val="000B164D"/>
    <w:rsid w:val="000C3833"/>
    <w:rsid w:val="000D31AB"/>
    <w:rsid w:val="00120A23"/>
    <w:rsid w:val="0016414F"/>
    <w:rsid w:val="00191CFA"/>
    <w:rsid w:val="001C0F5F"/>
    <w:rsid w:val="00283241"/>
    <w:rsid w:val="002A2E24"/>
    <w:rsid w:val="002F4C6D"/>
    <w:rsid w:val="00373B12"/>
    <w:rsid w:val="003B5CA0"/>
    <w:rsid w:val="0040029C"/>
    <w:rsid w:val="00412D1B"/>
    <w:rsid w:val="004B053D"/>
    <w:rsid w:val="004C3A01"/>
    <w:rsid w:val="004E3D09"/>
    <w:rsid w:val="004F5D62"/>
    <w:rsid w:val="00521C30"/>
    <w:rsid w:val="00536A56"/>
    <w:rsid w:val="00564E3F"/>
    <w:rsid w:val="00573251"/>
    <w:rsid w:val="005E20BC"/>
    <w:rsid w:val="005E5BE9"/>
    <w:rsid w:val="005F1E14"/>
    <w:rsid w:val="005F2CCD"/>
    <w:rsid w:val="00603CE5"/>
    <w:rsid w:val="006E2CFD"/>
    <w:rsid w:val="00715B5E"/>
    <w:rsid w:val="00730FB8"/>
    <w:rsid w:val="00751DE4"/>
    <w:rsid w:val="0076379E"/>
    <w:rsid w:val="007832F1"/>
    <w:rsid w:val="007B2794"/>
    <w:rsid w:val="007F51E7"/>
    <w:rsid w:val="00803F2F"/>
    <w:rsid w:val="00864D5E"/>
    <w:rsid w:val="00865A74"/>
    <w:rsid w:val="008F7795"/>
    <w:rsid w:val="009672DF"/>
    <w:rsid w:val="00972287"/>
    <w:rsid w:val="009969E4"/>
    <w:rsid w:val="009F5F71"/>
    <w:rsid w:val="00A973B6"/>
    <w:rsid w:val="00B4655E"/>
    <w:rsid w:val="00B55298"/>
    <w:rsid w:val="00B575A1"/>
    <w:rsid w:val="00B9356B"/>
    <w:rsid w:val="00B97631"/>
    <w:rsid w:val="00BC6E9E"/>
    <w:rsid w:val="00BC7079"/>
    <w:rsid w:val="00C2736E"/>
    <w:rsid w:val="00C54413"/>
    <w:rsid w:val="00C84811"/>
    <w:rsid w:val="00C8770B"/>
    <w:rsid w:val="00CB0E8F"/>
    <w:rsid w:val="00CD6684"/>
    <w:rsid w:val="00D23493"/>
    <w:rsid w:val="00D43F21"/>
    <w:rsid w:val="00D46703"/>
    <w:rsid w:val="00D517DB"/>
    <w:rsid w:val="00E11EC1"/>
    <w:rsid w:val="00E43E50"/>
    <w:rsid w:val="00E60828"/>
    <w:rsid w:val="00E60DB7"/>
    <w:rsid w:val="00EE7CF6"/>
    <w:rsid w:val="00F35A55"/>
    <w:rsid w:val="00F45A2E"/>
    <w:rsid w:val="00F758A8"/>
    <w:rsid w:val="00F83D97"/>
    <w:rsid w:val="00FD572F"/>
    <w:rsid w:val="00FF0D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9311ED"/>
  <w15:chartTrackingRefBased/>
  <w15:docId w15:val="{B7E133D1-288A-455B-B27B-6246A6DE3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laad">
    <w:name w:val="Normal"/>
    <w:qFormat/>
    <w:rsid w:val="00EE7CF6"/>
    <w:pPr>
      <w:jc w:val="both"/>
    </w:pPr>
    <w:rPr>
      <w:lang w:val="en-GB"/>
    </w:rPr>
  </w:style>
  <w:style w:type="paragraph" w:styleId="Pealkiri1">
    <w:name w:val="heading 1"/>
    <w:basedOn w:val="Normaallaad"/>
    <w:next w:val="Normaallaad"/>
    <w:link w:val="Pealkiri1Mrk"/>
    <w:uiPriority w:val="9"/>
    <w:qFormat/>
    <w:rsid w:val="00FD57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6E2CFD"/>
    <w:pPr>
      <w:keepNext/>
      <w:keepLines/>
      <w:spacing w:before="160" w:after="80"/>
      <w:outlineLvl w:val="1"/>
    </w:pPr>
    <w:rPr>
      <w:rFonts w:asciiTheme="majorHAnsi" w:eastAsiaTheme="majorEastAsia" w:hAnsiTheme="majorHAnsi" w:cstheme="majorBidi"/>
      <w:b/>
      <w:i/>
      <w:color w:val="69D1E9"/>
      <w:sz w:val="32"/>
      <w:szCs w:val="32"/>
    </w:rPr>
  </w:style>
  <w:style w:type="paragraph" w:styleId="Pealkiri3">
    <w:name w:val="heading 3"/>
    <w:basedOn w:val="Normaallaad"/>
    <w:next w:val="Normaallaad"/>
    <w:link w:val="Pealkiri3Mrk"/>
    <w:uiPriority w:val="9"/>
    <w:unhideWhenUsed/>
    <w:qFormat/>
    <w:rsid w:val="006E2CFD"/>
    <w:pPr>
      <w:keepNext/>
      <w:keepLines/>
      <w:spacing w:before="160" w:after="80"/>
      <w:outlineLvl w:val="2"/>
    </w:pPr>
    <w:rPr>
      <w:rFonts w:eastAsiaTheme="majorEastAsia" w:cstheme="majorBidi"/>
      <w:i/>
      <w:color w:val="0A2F41" w:themeColor="accent1" w:themeShade="80"/>
      <w:sz w:val="28"/>
      <w:szCs w:val="28"/>
    </w:rPr>
  </w:style>
  <w:style w:type="paragraph" w:styleId="Pealkiri4">
    <w:name w:val="heading 4"/>
    <w:basedOn w:val="Normaallaad"/>
    <w:next w:val="Normaallaad"/>
    <w:link w:val="Pealkiri4Mrk"/>
    <w:uiPriority w:val="9"/>
    <w:semiHidden/>
    <w:unhideWhenUsed/>
    <w:qFormat/>
    <w:rsid w:val="00FD572F"/>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FD572F"/>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FD572F"/>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FD572F"/>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FD572F"/>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FD572F"/>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FD572F"/>
    <w:rPr>
      <w:rFonts w:asciiTheme="majorHAnsi" w:eastAsiaTheme="majorEastAsia" w:hAnsiTheme="majorHAnsi" w:cstheme="majorBidi"/>
      <w:color w:val="0F4761" w:themeColor="accent1" w:themeShade="BF"/>
      <w:sz w:val="40"/>
      <w:szCs w:val="40"/>
      <w:lang w:val="en-GB"/>
    </w:rPr>
  </w:style>
  <w:style w:type="character" w:customStyle="1" w:styleId="Pealkiri2Mrk">
    <w:name w:val="Pealkiri 2 Märk"/>
    <w:basedOn w:val="Liguvaikefont"/>
    <w:link w:val="Pealkiri2"/>
    <w:uiPriority w:val="9"/>
    <w:rsid w:val="006E2CFD"/>
    <w:rPr>
      <w:rFonts w:asciiTheme="majorHAnsi" w:eastAsiaTheme="majorEastAsia" w:hAnsiTheme="majorHAnsi" w:cstheme="majorBidi"/>
      <w:b/>
      <w:i/>
      <w:color w:val="69D1E9"/>
      <w:sz w:val="32"/>
      <w:szCs w:val="32"/>
      <w:lang w:val="en-GB"/>
    </w:rPr>
  </w:style>
  <w:style w:type="character" w:customStyle="1" w:styleId="Pealkiri3Mrk">
    <w:name w:val="Pealkiri 3 Märk"/>
    <w:basedOn w:val="Liguvaikefont"/>
    <w:link w:val="Pealkiri3"/>
    <w:uiPriority w:val="9"/>
    <w:rsid w:val="006E2CFD"/>
    <w:rPr>
      <w:rFonts w:eastAsiaTheme="majorEastAsia" w:cstheme="majorBidi"/>
      <w:i/>
      <w:color w:val="0A2F41" w:themeColor="accent1" w:themeShade="80"/>
      <w:sz w:val="28"/>
      <w:szCs w:val="28"/>
      <w:lang w:val="en-GB"/>
    </w:rPr>
  </w:style>
  <w:style w:type="character" w:customStyle="1" w:styleId="Pealkiri4Mrk">
    <w:name w:val="Pealkiri 4 Märk"/>
    <w:basedOn w:val="Liguvaikefont"/>
    <w:link w:val="Pealkiri4"/>
    <w:uiPriority w:val="9"/>
    <w:semiHidden/>
    <w:rsid w:val="00FD572F"/>
    <w:rPr>
      <w:rFonts w:eastAsiaTheme="majorEastAsia" w:cstheme="majorBidi"/>
      <w:i/>
      <w:iCs/>
      <w:color w:val="0F4761" w:themeColor="accent1" w:themeShade="BF"/>
      <w:lang w:val="en-GB"/>
    </w:rPr>
  </w:style>
  <w:style w:type="character" w:customStyle="1" w:styleId="Pealkiri5Mrk">
    <w:name w:val="Pealkiri 5 Märk"/>
    <w:basedOn w:val="Liguvaikefont"/>
    <w:link w:val="Pealkiri5"/>
    <w:uiPriority w:val="9"/>
    <w:semiHidden/>
    <w:rsid w:val="00FD572F"/>
    <w:rPr>
      <w:rFonts w:eastAsiaTheme="majorEastAsia" w:cstheme="majorBidi"/>
      <w:color w:val="0F4761" w:themeColor="accent1" w:themeShade="BF"/>
      <w:lang w:val="en-GB"/>
    </w:rPr>
  </w:style>
  <w:style w:type="character" w:customStyle="1" w:styleId="Pealkiri6Mrk">
    <w:name w:val="Pealkiri 6 Märk"/>
    <w:basedOn w:val="Liguvaikefont"/>
    <w:link w:val="Pealkiri6"/>
    <w:uiPriority w:val="9"/>
    <w:semiHidden/>
    <w:rsid w:val="00FD572F"/>
    <w:rPr>
      <w:rFonts w:eastAsiaTheme="majorEastAsia" w:cstheme="majorBidi"/>
      <w:i/>
      <w:iCs/>
      <w:color w:val="595959" w:themeColor="text1" w:themeTint="A6"/>
      <w:lang w:val="en-GB"/>
    </w:rPr>
  </w:style>
  <w:style w:type="character" w:customStyle="1" w:styleId="Pealkiri7Mrk">
    <w:name w:val="Pealkiri 7 Märk"/>
    <w:basedOn w:val="Liguvaikefont"/>
    <w:link w:val="Pealkiri7"/>
    <w:uiPriority w:val="9"/>
    <w:semiHidden/>
    <w:rsid w:val="00FD572F"/>
    <w:rPr>
      <w:rFonts w:eastAsiaTheme="majorEastAsia" w:cstheme="majorBidi"/>
      <w:color w:val="595959" w:themeColor="text1" w:themeTint="A6"/>
      <w:lang w:val="en-GB"/>
    </w:rPr>
  </w:style>
  <w:style w:type="character" w:customStyle="1" w:styleId="Pealkiri8Mrk">
    <w:name w:val="Pealkiri 8 Märk"/>
    <w:basedOn w:val="Liguvaikefont"/>
    <w:link w:val="Pealkiri8"/>
    <w:uiPriority w:val="9"/>
    <w:semiHidden/>
    <w:rsid w:val="00FD572F"/>
    <w:rPr>
      <w:rFonts w:eastAsiaTheme="majorEastAsia" w:cstheme="majorBidi"/>
      <w:i/>
      <w:iCs/>
      <w:color w:val="272727" w:themeColor="text1" w:themeTint="D8"/>
      <w:lang w:val="en-GB"/>
    </w:rPr>
  </w:style>
  <w:style w:type="character" w:customStyle="1" w:styleId="Pealkiri9Mrk">
    <w:name w:val="Pealkiri 9 Märk"/>
    <w:basedOn w:val="Liguvaikefont"/>
    <w:link w:val="Pealkiri9"/>
    <w:uiPriority w:val="9"/>
    <w:semiHidden/>
    <w:rsid w:val="00FD572F"/>
    <w:rPr>
      <w:rFonts w:eastAsiaTheme="majorEastAsia" w:cstheme="majorBidi"/>
      <w:color w:val="272727" w:themeColor="text1" w:themeTint="D8"/>
      <w:lang w:val="en-GB"/>
    </w:rPr>
  </w:style>
  <w:style w:type="paragraph" w:styleId="Pealkiri">
    <w:name w:val="Title"/>
    <w:basedOn w:val="Normaallaad"/>
    <w:next w:val="Normaallaad"/>
    <w:link w:val="PealkiriMrk"/>
    <w:uiPriority w:val="10"/>
    <w:qFormat/>
    <w:rsid w:val="00FD57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FD572F"/>
    <w:rPr>
      <w:rFonts w:asciiTheme="majorHAnsi" w:eastAsiaTheme="majorEastAsia" w:hAnsiTheme="majorHAnsi" w:cstheme="majorBidi"/>
      <w:spacing w:val="-10"/>
      <w:kern w:val="28"/>
      <w:sz w:val="56"/>
      <w:szCs w:val="56"/>
      <w:lang w:val="en-GB"/>
    </w:rPr>
  </w:style>
  <w:style w:type="paragraph" w:styleId="Alapealkiri">
    <w:name w:val="Subtitle"/>
    <w:basedOn w:val="Normaallaad"/>
    <w:next w:val="Normaallaad"/>
    <w:link w:val="AlapealkiriMrk"/>
    <w:uiPriority w:val="11"/>
    <w:qFormat/>
    <w:rsid w:val="00FD572F"/>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FD572F"/>
    <w:rPr>
      <w:rFonts w:eastAsiaTheme="majorEastAsia" w:cstheme="majorBidi"/>
      <w:color w:val="595959" w:themeColor="text1" w:themeTint="A6"/>
      <w:spacing w:val="15"/>
      <w:sz w:val="28"/>
      <w:szCs w:val="28"/>
      <w:lang w:val="en-GB"/>
    </w:rPr>
  </w:style>
  <w:style w:type="paragraph" w:styleId="Tsitaat">
    <w:name w:val="Quote"/>
    <w:basedOn w:val="Normaallaad"/>
    <w:next w:val="Normaallaad"/>
    <w:link w:val="TsitaatMrk"/>
    <w:uiPriority w:val="29"/>
    <w:qFormat/>
    <w:rsid w:val="00FD572F"/>
    <w:pPr>
      <w:spacing w:before="160"/>
      <w:jc w:val="center"/>
    </w:pPr>
    <w:rPr>
      <w:i/>
      <w:iCs/>
      <w:color w:val="404040" w:themeColor="text1" w:themeTint="BF"/>
    </w:rPr>
  </w:style>
  <w:style w:type="character" w:customStyle="1" w:styleId="TsitaatMrk">
    <w:name w:val="Tsitaat Märk"/>
    <w:basedOn w:val="Liguvaikefont"/>
    <w:link w:val="Tsitaat"/>
    <w:uiPriority w:val="29"/>
    <w:rsid w:val="00FD572F"/>
    <w:rPr>
      <w:i/>
      <w:iCs/>
      <w:color w:val="404040" w:themeColor="text1" w:themeTint="BF"/>
      <w:lang w:val="en-GB"/>
    </w:rPr>
  </w:style>
  <w:style w:type="paragraph" w:styleId="Loendilik">
    <w:name w:val="List Paragraph"/>
    <w:basedOn w:val="Normaallaad"/>
    <w:uiPriority w:val="34"/>
    <w:qFormat/>
    <w:rsid w:val="00FD572F"/>
    <w:pPr>
      <w:ind w:left="720"/>
      <w:contextualSpacing/>
    </w:pPr>
  </w:style>
  <w:style w:type="character" w:styleId="Selgeltmrgatavrhutus">
    <w:name w:val="Intense Emphasis"/>
    <w:basedOn w:val="Liguvaikefont"/>
    <w:uiPriority w:val="21"/>
    <w:qFormat/>
    <w:rsid w:val="00FD572F"/>
    <w:rPr>
      <w:i/>
      <w:iCs/>
      <w:color w:val="0F4761" w:themeColor="accent1" w:themeShade="BF"/>
    </w:rPr>
  </w:style>
  <w:style w:type="paragraph" w:styleId="Selgeltmrgatavtsitaat">
    <w:name w:val="Intense Quote"/>
    <w:basedOn w:val="Normaallaad"/>
    <w:next w:val="Normaallaad"/>
    <w:link w:val="SelgeltmrgatavtsitaatMrk"/>
    <w:uiPriority w:val="30"/>
    <w:qFormat/>
    <w:rsid w:val="00FD5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FD572F"/>
    <w:rPr>
      <w:i/>
      <w:iCs/>
      <w:color w:val="0F4761" w:themeColor="accent1" w:themeShade="BF"/>
      <w:lang w:val="en-GB"/>
    </w:rPr>
  </w:style>
  <w:style w:type="character" w:styleId="Selgeltmrgatavviide">
    <w:name w:val="Intense Reference"/>
    <w:basedOn w:val="Liguvaikefont"/>
    <w:uiPriority w:val="32"/>
    <w:qFormat/>
    <w:rsid w:val="00FD572F"/>
    <w:rPr>
      <w:b/>
      <w:bCs/>
      <w:smallCaps/>
      <w:color w:val="0F4761" w:themeColor="accent1" w:themeShade="BF"/>
      <w:spacing w:val="5"/>
    </w:rPr>
  </w:style>
  <w:style w:type="paragraph" w:styleId="Sisukorrapealkiri">
    <w:name w:val="TOC Heading"/>
    <w:basedOn w:val="Pealkiri1"/>
    <w:next w:val="Normaallaad"/>
    <w:uiPriority w:val="39"/>
    <w:unhideWhenUsed/>
    <w:qFormat/>
    <w:rsid w:val="00803F2F"/>
    <w:pPr>
      <w:spacing w:before="240" w:after="0"/>
      <w:outlineLvl w:val="9"/>
    </w:pPr>
    <w:rPr>
      <w:kern w:val="0"/>
      <w:sz w:val="32"/>
      <w:szCs w:val="32"/>
      <w:lang w:val="es-ES" w:eastAsia="es-ES"/>
      <w14:ligatures w14:val="none"/>
    </w:rPr>
  </w:style>
  <w:style w:type="paragraph" w:styleId="SK1">
    <w:name w:val="toc 1"/>
    <w:basedOn w:val="Normaallaad"/>
    <w:next w:val="Normaallaad"/>
    <w:autoRedefine/>
    <w:uiPriority w:val="39"/>
    <w:unhideWhenUsed/>
    <w:rsid w:val="00803F2F"/>
    <w:pPr>
      <w:spacing w:after="100"/>
    </w:pPr>
  </w:style>
  <w:style w:type="paragraph" w:styleId="SK2">
    <w:name w:val="toc 2"/>
    <w:basedOn w:val="Normaallaad"/>
    <w:next w:val="Normaallaad"/>
    <w:autoRedefine/>
    <w:uiPriority w:val="39"/>
    <w:unhideWhenUsed/>
    <w:rsid w:val="00803F2F"/>
    <w:pPr>
      <w:spacing w:after="100"/>
      <w:ind w:left="220"/>
    </w:pPr>
  </w:style>
  <w:style w:type="paragraph" w:styleId="SK3">
    <w:name w:val="toc 3"/>
    <w:basedOn w:val="Normaallaad"/>
    <w:next w:val="Normaallaad"/>
    <w:autoRedefine/>
    <w:uiPriority w:val="39"/>
    <w:unhideWhenUsed/>
    <w:rsid w:val="00803F2F"/>
    <w:pPr>
      <w:spacing w:after="100"/>
      <w:ind w:left="440"/>
    </w:pPr>
  </w:style>
  <w:style w:type="character" w:styleId="Hperlink">
    <w:name w:val="Hyperlink"/>
    <w:basedOn w:val="Liguvaikefont"/>
    <w:uiPriority w:val="99"/>
    <w:unhideWhenUsed/>
    <w:rsid w:val="00803F2F"/>
    <w:rPr>
      <w:color w:val="467886" w:themeColor="hyperlink"/>
      <w:u w:val="single"/>
    </w:rPr>
  </w:style>
  <w:style w:type="paragraph" w:styleId="Pis">
    <w:name w:val="header"/>
    <w:basedOn w:val="Normaallaad"/>
    <w:link w:val="PisMrk"/>
    <w:uiPriority w:val="99"/>
    <w:unhideWhenUsed/>
    <w:rsid w:val="00BC6E9E"/>
    <w:pPr>
      <w:tabs>
        <w:tab w:val="center" w:pos="4252"/>
        <w:tab w:val="right" w:pos="8504"/>
      </w:tabs>
      <w:spacing w:after="0" w:line="240" w:lineRule="auto"/>
    </w:pPr>
  </w:style>
  <w:style w:type="character" w:customStyle="1" w:styleId="PisMrk">
    <w:name w:val="Päis Märk"/>
    <w:basedOn w:val="Liguvaikefont"/>
    <w:link w:val="Pis"/>
    <w:uiPriority w:val="99"/>
    <w:rsid w:val="00BC6E9E"/>
    <w:rPr>
      <w:lang w:val="en-GB"/>
    </w:rPr>
  </w:style>
  <w:style w:type="paragraph" w:styleId="Jalus">
    <w:name w:val="footer"/>
    <w:basedOn w:val="Normaallaad"/>
    <w:link w:val="JalusMrk"/>
    <w:uiPriority w:val="99"/>
    <w:unhideWhenUsed/>
    <w:rsid w:val="00BC6E9E"/>
    <w:pPr>
      <w:tabs>
        <w:tab w:val="center" w:pos="4252"/>
        <w:tab w:val="right" w:pos="8504"/>
      </w:tabs>
      <w:spacing w:after="0" w:line="240" w:lineRule="auto"/>
    </w:pPr>
  </w:style>
  <w:style w:type="character" w:customStyle="1" w:styleId="JalusMrk">
    <w:name w:val="Jalus Märk"/>
    <w:basedOn w:val="Liguvaikefont"/>
    <w:link w:val="Jalus"/>
    <w:uiPriority w:val="99"/>
    <w:rsid w:val="00BC6E9E"/>
    <w:rPr>
      <w:lang w:val="en-GB"/>
    </w:rPr>
  </w:style>
  <w:style w:type="table" w:styleId="Kontuurtabel">
    <w:name w:val="Table Grid"/>
    <w:basedOn w:val="Normaaltabel"/>
    <w:uiPriority w:val="39"/>
    <w:rsid w:val="00BC6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ahendamatamainimine">
    <w:name w:val="Unresolved Mention"/>
    <w:basedOn w:val="Liguvaikefont"/>
    <w:uiPriority w:val="99"/>
    <w:semiHidden/>
    <w:unhideWhenUsed/>
    <w:rsid w:val="00E43E50"/>
    <w:rPr>
      <w:color w:val="605E5C"/>
      <w:shd w:val="clear" w:color="auto" w:fill="E1DFDD"/>
    </w:rPr>
  </w:style>
  <w:style w:type="paragraph" w:styleId="Vahedeta">
    <w:name w:val="No Spacing"/>
    <w:link w:val="VahedetaMrk"/>
    <w:uiPriority w:val="1"/>
    <w:qFormat/>
    <w:rsid w:val="004B053D"/>
    <w:pPr>
      <w:spacing w:after="0" w:line="240" w:lineRule="auto"/>
    </w:pPr>
    <w:rPr>
      <w:rFonts w:eastAsiaTheme="minorEastAsia"/>
      <w:kern w:val="0"/>
      <w:lang w:eastAsia="es-ES"/>
      <w14:ligatures w14:val="none"/>
    </w:rPr>
  </w:style>
  <w:style w:type="character" w:customStyle="1" w:styleId="VahedetaMrk">
    <w:name w:val="Vahedeta Märk"/>
    <w:basedOn w:val="Liguvaikefont"/>
    <w:link w:val="Vahedeta"/>
    <w:uiPriority w:val="1"/>
    <w:rsid w:val="004B053D"/>
    <w:rPr>
      <w:rFonts w:eastAsiaTheme="minorEastAsia"/>
      <w:kern w:val="0"/>
      <w:lang w:eastAsia="es-ES"/>
      <w14:ligatures w14:val="none"/>
    </w:rPr>
  </w:style>
  <w:style w:type="paragraph" w:styleId="Normaallaadveeb">
    <w:name w:val="Normal (Web)"/>
    <w:basedOn w:val="Normaallaad"/>
    <w:uiPriority w:val="99"/>
    <w:semiHidden/>
    <w:unhideWhenUsed/>
    <w:rsid w:val="00097522"/>
    <w:pPr>
      <w:spacing w:before="100" w:beforeAutospacing="1" w:after="100" w:afterAutospacing="1" w:line="240" w:lineRule="auto"/>
      <w:jc w:val="left"/>
    </w:pPr>
    <w:rPr>
      <w:rFonts w:ascii="Times New Roman" w:eastAsia="Times New Roman" w:hAnsi="Times New Roman" w:cs="Times New Roman"/>
      <w:kern w:val="0"/>
      <w:sz w:val="24"/>
      <w:szCs w:val="24"/>
      <w:lang w:val="et-EE" w:eastAsia="et-EE"/>
      <w14:ligatures w14:val="none"/>
    </w:rPr>
  </w:style>
  <w:style w:type="character" w:styleId="Tugev">
    <w:name w:val="Strong"/>
    <w:basedOn w:val="Liguvaikefont"/>
    <w:uiPriority w:val="22"/>
    <w:qFormat/>
    <w:rsid w:val="00521C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211935">
      <w:bodyDiv w:val="1"/>
      <w:marLeft w:val="0"/>
      <w:marRight w:val="0"/>
      <w:marTop w:val="0"/>
      <w:marBottom w:val="0"/>
      <w:divBdr>
        <w:top w:val="none" w:sz="0" w:space="0" w:color="auto"/>
        <w:left w:val="none" w:sz="0" w:space="0" w:color="auto"/>
        <w:bottom w:val="none" w:sz="0" w:space="0" w:color="auto"/>
        <w:right w:val="none" w:sz="0" w:space="0" w:color="auto"/>
      </w:divBdr>
    </w:div>
    <w:div w:id="364260791">
      <w:bodyDiv w:val="1"/>
      <w:marLeft w:val="0"/>
      <w:marRight w:val="0"/>
      <w:marTop w:val="0"/>
      <w:marBottom w:val="0"/>
      <w:divBdr>
        <w:top w:val="none" w:sz="0" w:space="0" w:color="auto"/>
        <w:left w:val="none" w:sz="0" w:space="0" w:color="auto"/>
        <w:bottom w:val="none" w:sz="0" w:space="0" w:color="auto"/>
        <w:right w:val="none" w:sz="0" w:space="0" w:color="auto"/>
      </w:divBdr>
    </w:div>
    <w:div w:id="1020475602">
      <w:bodyDiv w:val="1"/>
      <w:marLeft w:val="0"/>
      <w:marRight w:val="0"/>
      <w:marTop w:val="0"/>
      <w:marBottom w:val="0"/>
      <w:divBdr>
        <w:top w:val="none" w:sz="0" w:space="0" w:color="auto"/>
        <w:left w:val="none" w:sz="0" w:space="0" w:color="auto"/>
        <w:bottom w:val="none" w:sz="0" w:space="0" w:color="auto"/>
        <w:right w:val="none" w:sz="0" w:space="0" w:color="auto"/>
      </w:divBdr>
    </w:div>
    <w:div w:id="1191837949">
      <w:bodyDiv w:val="1"/>
      <w:marLeft w:val="0"/>
      <w:marRight w:val="0"/>
      <w:marTop w:val="0"/>
      <w:marBottom w:val="0"/>
      <w:divBdr>
        <w:top w:val="none" w:sz="0" w:space="0" w:color="auto"/>
        <w:left w:val="none" w:sz="0" w:space="0" w:color="auto"/>
        <w:bottom w:val="none" w:sz="0" w:space="0" w:color="auto"/>
        <w:right w:val="none" w:sz="0" w:space="0" w:color="auto"/>
      </w:divBdr>
    </w:div>
    <w:div w:id="1285966098">
      <w:bodyDiv w:val="1"/>
      <w:marLeft w:val="0"/>
      <w:marRight w:val="0"/>
      <w:marTop w:val="0"/>
      <w:marBottom w:val="0"/>
      <w:divBdr>
        <w:top w:val="none" w:sz="0" w:space="0" w:color="auto"/>
        <w:left w:val="none" w:sz="0" w:space="0" w:color="auto"/>
        <w:bottom w:val="none" w:sz="0" w:space="0" w:color="auto"/>
        <w:right w:val="none" w:sz="0" w:space="0" w:color="auto"/>
      </w:divBdr>
    </w:div>
    <w:div w:id="1599748069">
      <w:bodyDiv w:val="1"/>
      <w:marLeft w:val="0"/>
      <w:marRight w:val="0"/>
      <w:marTop w:val="0"/>
      <w:marBottom w:val="0"/>
      <w:divBdr>
        <w:top w:val="none" w:sz="0" w:space="0" w:color="auto"/>
        <w:left w:val="none" w:sz="0" w:space="0" w:color="auto"/>
        <w:bottom w:val="none" w:sz="0" w:space="0" w:color="auto"/>
        <w:right w:val="none" w:sz="0" w:space="0" w:color="auto"/>
      </w:divBdr>
      <w:divsChild>
        <w:div w:id="925073299">
          <w:marLeft w:val="0"/>
          <w:marRight w:val="0"/>
          <w:marTop w:val="0"/>
          <w:marBottom w:val="0"/>
          <w:divBdr>
            <w:top w:val="none" w:sz="0" w:space="0" w:color="auto"/>
            <w:left w:val="none" w:sz="0" w:space="0" w:color="auto"/>
            <w:bottom w:val="none" w:sz="0" w:space="0" w:color="auto"/>
            <w:right w:val="none" w:sz="0" w:space="0" w:color="auto"/>
          </w:divBdr>
          <w:divsChild>
            <w:div w:id="377513842">
              <w:marLeft w:val="0"/>
              <w:marRight w:val="0"/>
              <w:marTop w:val="0"/>
              <w:marBottom w:val="0"/>
              <w:divBdr>
                <w:top w:val="none" w:sz="0" w:space="0" w:color="auto"/>
                <w:left w:val="none" w:sz="0" w:space="0" w:color="auto"/>
                <w:bottom w:val="none" w:sz="0" w:space="0" w:color="auto"/>
                <w:right w:val="none" w:sz="0" w:space="0" w:color="auto"/>
              </w:divBdr>
              <w:divsChild>
                <w:div w:id="1690644834">
                  <w:marLeft w:val="0"/>
                  <w:marRight w:val="0"/>
                  <w:marTop w:val="0"/>
                  <w:marBottom w:val="0"/>
                  <w:divBdr>
                    <w:top w:val="none" w:sz="0" w:space="0" w:color="auto"/>
                    <w:left w:val="none" w:sz="0" w:space="0" w:color="auto"/>
                    <w:bottom w:val="none" w:sz="0" w:space="0" w:color="auto"/>
                    <w:right w:val="none" w:sz="0" w:space="0" w:color="auto"/>
                  </w:divBdr>
                  <w:divsChild>
                    <w:div w:id="172046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485338">
          <w:marLeft w:val="0"/>
          <w:marRight w:val="0"/>
          <w:marTop w:val="0"/>
          <w:marBottom w:val="0"/>
          <w:divBdr>
            <w:top w:val="none" w:sz="0" w:space="0" w:color="auto"/>
            <w:left w:val="none" w:sz="0" w:space="0" w:color="auto"/>
            <w:bottom w:val="none" w:sz="0" w:space="0" w:color="auto"/>
            <w:right w:val="none" w:sz="0" w:space="0" w:color="auto"/>
          </w:divBdr>
          <w:divsChild>
            <w:div w:id="521167518">
              <w:marLeft w:val="0"/>
              <w:marRight w:val="0"/>
              <w:marTop w:val="0"/>
              <w:marBottom w:val="0"/>
              <w:divBdr>
                <w:top w:val="none" w:sz="0" w:space="0" w:color="auto"/>
                <w:left w:val="none" w:sz="0" w:space="0" w:color="auto"/>
                <w:bottom w:val="none" w:sz="0" w:space="0" w:color="auto"/>
                <w:right w:val="none" w:sz="0" w:space="0" w:color="auto"/>
              </w:divBdr>
              <w:divsChild>
                <w:div w:id="171145876">
                  <w:marLeft w:val="0"/>
                  <w:marRight w:val="0"/>
                  <w:marTop w:val="0"/>
                  <w:marBottom w:val="0"/>
                  <w:divBdr>
                    <w:top w:val="none" w:sz="0" w:space="0" w:color="auto"/>
                    <w:left w:val="none" w:sz="0" w:space="0" w:color="auto"/>
                    <w:bottom w:val="none" w:sz="0" w:space="0" w:color="auto"/>
                    <w:right w:val="none" w:sz="0" w:space="0" w:color="auto"/>
                  </w:divBdr>
                  <w:divsChild>
                    <w:div w:id="171927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539F9099A0A44EBAC7E86DD55FE5840"/>
        <w:category>
          <w:name w:val="General"/>
          <w:gallery w:val="placeholder"/>
        </w:category>
        <w:types>
          <w:type w:val="bbPlcHdr"/>
        </w:types>
        <w:behaviors>
          <w:behavior w:val="content"/>
        </w:behaviors>
        <w:guid w:val="{DC98D862-8372-4C53-9CB3-5000FF809071}"/>
      </w:docPartPr>
      <w:docPartBody>
        <w:p w:rsidR="004C67E0" w:rsidRDefault="0021524B" w:rsidP="0021524B">
          <w:pPr>
            <w:pStyle w:val="1539F9099A0A44EBAC7E86DD55FE5840"/>
          </w:pPr>
          <w:r>
            <w:rPr>
              <w:rFonts w:asciiTheme="majorHAnsi" w:eastAsiaTheme="majorEastAsia" w:hAnsiTheme="majorHAnsi" w:cstheme="majorBidi"/>
              <w:caps/>
              <w:color w:val="4472C4" w:themeColor="accent1"/>
              <w:sz w:val="80"/>
              <w:szCs w:val="80"/>
            </w:rPr>
            <w:t>[Título del documento]</w:t>
          </w:r>
        </w:p>
      </w:docPartBody>
    </w:docPart>
    <w:docPart>
      <w:docPartPr>
        <w:name w:val="7EC5F093F9264826BDE0DEF4C54B8752"/>
        <w:category>
          <w:name w:val="General"/>
          <w:gallery w:val="placeholder"/>
        </w:category>
        <w:types>
          <w:type w:val="bbPlcHdr"/>
        </w:types>
        <w:behaviors>
          <w:behavior w:val="content"/>
        </w:behaviors>
        <w:guid w:val="{FBC70722-532E-45A0-97FF-36D992842697}"/>
      </w:docPartPr>
      <w:docPartBody>
        <w:p w:rsidR="004C67E0" w:rsidRDefault="0021524B" w:rsidP="0021524B">
          <w:pPr>
            <w:pStyle w:val="7EC5F093F9264826BDE0DEF4C54B8752"/>
          </w:pPr>
          <w:r>
            <w:rPr>
              <w:color w:val="4472C4" w:themeColor="accent1"/>
              <w:sz w:val="28"/>
              <w:szCs w:val="28"/>
            </w:rPr>
            <w:t>[Subtítulo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24B"/>
    <w:rsid w:val="0021524B"/>
    <w:rsid w:val="004C67E0"/>
    <w:rsid w:val="00A4289E"/>
    <w:rsid w:val="00A717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1539F9099A0A44EBAC7E86DD55FE5840">
    <w:name w:val="1539F9099A0A44EBAC7E86DD55FE5840"/>
    <w:rsid w:val="0021524B"/>
  </w:style>
  <w:style w:type="paragraph" w:customStyle="1" w:styleId="7EC5F093F9264826BDE0DEF4C54B8752">
    <w:name w:val="7EC5F093F9264826BDE0DEF4C54B8752"/>
    <w:rsid w:val="0021524B"/>
  </w:style>
  <w:style w:type="paragraph" w:customStyle="1" w:styleId="7917865D18414EEBAE8F82B86EACEE7F">
    <w:name w:val="7917865D18414EEBAE8F82B86EACEE7F"/>
    <w:rsid w:val="0021524B"/>
  </w:style>
  <w:style w:type="paragraph" w:customStyle="1" w:styleId="6601E6065E474FAAA46FE5A40471F484">
    <w:name w:val="6601E6065E474FAAA46FE5A40471F484"/>
    <w:rsid w:val="002152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2024-04-01T00:00:00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BA91C1-5F36-420E-8610-E5F15489D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7</Pages>
  <Words>1724</Words>
  <Characters>10003</Characters>
  <Application>Microsoft Office Word</Application>
  <DocSecurity>0</DocSecurity>
  <Lines>83</Lines>
  <Paragraphs>23</Paragraphs>
  <ScaleCrop>false</ScaleCrop>
  <HeadingPairs>
    <vt:vector size="4" baseType="variant">
      <vt:variant>
        <vt:lpstr>Pealkiri</vt:lpstr>
      </vt:variant>
      <vt:variant>
        <vt:i4>1</vt:i4>
      </vt:variant>
      <vt:variant>
        <vt:lpstr>Título</vt:lpstr>
      </vt:variant>
      <vt:variant>
        <vt:i4>1</vt:i4>
      </vt:variant>
    </vt:vector>
  </HeadingPairs>
  <TitlesOfParts>
    <vt:vector size="2" baseType="lpstr">
      <vt:lpstr>WORKSHOP MANUAL</vt:lpstr>
      <vt:lpstr/>
    </vt:vector>
  </TitlesOfParts>
  <Company>mediterraneo culinary center</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Töötubade juhend</dc:title>
  <dc:subject>ENTRE_VET PROJEKT</dc:subject>
  <dc:creator>Nieves Verdejo</dc:creator>
  <cp:keywords/>
  <dc:description/>
  <cp:lastModifiedBy>Teele Luks</cp:lastModifiedBy>
  <cp:revision>40</cp:revision>
  <cp:lastPrinted>2024-10-23T12:17:00Z</cp:lastPrinted>
  <dcterms:created xsi:type="dcterms:W3CDTF">2024-10-23T11:58:00Z</dcterms:created>
  <dcterms:modified xsi:type="dcterms:W3CDTF">2024-10-24T07:58:00Z</dcterms:modified>
</cp:coreProperties>
</file>